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786" w:rsidRPr="00BA1E2A" w:rsidRDefault="00F36786" w:rsidP="00F36786">
      <w:pPr>
        <w:spacing w:after="200" w:line="276" w:lineRule="auto"/>
        <w:jc w:val="center"/>
        <w:rPr>
          <w:b/>
          <w:sz w:val="28"/>
          <w:szCs w:val="28"/>
        </w:rPr>
      </w:pPr>
      <w:r w:rsidRPr="00BA1E2A">
        <w:rPr>
          <w:sz w:val="26"/>
          <w:szCs w:val="26"/>
        </w:rPr>
        <w:t xml:space="preserve">  </w:t>
      </w:r>
    </w:p>
    <w:p w:rsidR="00F36786" w:rsidRPr="00BA1E2A" w:rsidRDefault="00F36786" w:rsidP="00F36786">
      <w:pPr>
        <w:spacing w:after="120"/>
        <w:jc w:val="center"/>
        <w:rPr>
          <w:b/>
          <w:sz w:val="28"/>
          <w:szCs w:val="28"/>
        </w:rPr>
      </w:pPr>
      <w:r w:rsidRPr="00BA1E2A">
        <w:rPr>
          <w:b/>
          <w:sz w:val="28"/>
          <w:szCs w:val="28"/>
        </w:rPr>
        <w:t>КАЛУЖСКАЯ ОБЛАСТЬ</w:t>
      </w:r>
    </w:p>
    <w:p w:rsidR="00F3179E" w:rsidRDefault="00F3179E" w:rsidP="00F36786">
      <w:pPr>
        <w:jc w:val="center"/>
        <w:rPr>
          <w:b/>
          <w:sz w:val="28"/>
          <w:szCs w:val="28"/>
        </w:rPr>
      </w:pPr>
      <w:r w:rsidRPr="00F3179E">
        <w:rPr>
          <w:b/>
          <w:sz w:val="28"/>
          <w:szCs w:val="28"/>
        </w:rPr>
        <w:t>МАЛОЯРОСЛАВЕЦКИЙ РАЙОН</w:t>
      </w:r>
    </w:p>
    <w:p w:rsidR="00F3179E" w:rsidRPr="00E753FA" w:rsidRDefault="00F36786" w:rsidP="00F3179E">
      <w:pPr>
        <w:jc w:val="center"/>
        <w:rPr>
          <w:b/>
          <w:sz w:val="28"/>
          <w:szCs w:val="28"/>
        </w:rPr>
      </w:pPr>
      <w:r w:rsidRPr="00BA1E2A">
        <w:rPr>
          <w:b/>
          <w:sz w:val="28"/>
          <w:szCs w:val="28"/>
        </w:rPr>
        <w:t xml:space="preserve"> </w:t>
      </w:r>
      <w:r w:rsidR="00F3179E" w:rsidRPr="00E753FA">
        <w:rPr>
          <w:b/>
          <w:sz w:val="28"/>
          <w:szCs w:val="28"/>
        </w:rPr>
        <w:t>АДМИНИСТРАЦИЯ СЕЛЬСКОГО ПОСЕЛЕНИЯ</w:t>
      </w:r>
    </w:p>
    <w:p w:rsidR="00F36786" w:rsidRPr="00BA1E2A" w:rsidRDefault="00F3179E" w:rsidP="00F3179E">
      <w:pPr>
        <w:jc w:val="center"/>
        <w:rPr>
          <w:b/>
          <w:sz w:val="28"/>
          <w:szCs w:val="28"/>
        </w:rPr>
      </w:pPr>
      <w:r w:rsidRPr="009401EB">
        <w:rPr>
          <w:b/>
          <w:sz w:val="28"/>
          <w:szCs w:val="28"/>
        </w:rPr>
        <w:t>«</w:t>
      </w:r>
      <w:r w:rsidR="009401EB" w:rsidRPr="009401EB">
        <w:rPr>
          <w:b/>
          <w:sz w:val="28"/>
          <w:szCs w:val="28"/>
        </w:rPr>
        <w:t>ДЕРЕВНЯ ШУМЯТИНО</w:t>
      </w:r>
      <w:r w:rsidRPr="009401EB">
        <w:rPr>
          <w:b/>
          <w:sz w:val="28"/>
          <w:szCs w:val="28"/>
        </w:rPr>
        <w:t>»</w:t>
      </w:r>
    </w:p>
    <w:p w:rsidR="00F36786" w:rsidRPr="00BA1E2A" w:rsidRDefault="00F36786" w:rsidP="00F36786">
      <w:pPr>
        <w:tabs>
          <w:tab w:val="left" w:pos="4291"/>
        </w:tabs>
        <w:ind w:right="-108"/>
        <w:jc w:val="center"/>
        <w:rPr>
          <w:b/>
          <w:sz w:val="26"/>
          <w:szCs w:val="26"/>
        </w:rPr>
      </w:pPr>
    </w:p>
    <w:p w:rsidR="00F36786" w:rsidRPr="00BA1E2A" w:rsidRDefault="00F36786" w:rsidP="00F36786">
      <w:pPr>
        <w:tabs>
          <w:tab w:val="left" w:pos="4291"/>
        </w:tabs>
        <w:ind w:right="-108"/>
        <w:jc w:val="center"/>
        <w:rPr>
          <w:b/>
          <w:sz w:val="36"/>
          <w:szCs w:val="36"/>
        </w:rPr>
      </w:pPr>
      <w:r w:rsidRPr="00BA1E2A">
        <w:rPr>
          <w:b/>
          <w:sz w:val="36"/>
          <w:szCs w:val="36"/>
        </w:rPr>
        <w:t>ПОСТАНОВЛЕНИЕ</w:t>
      </w:r>
    </w:p>
    <w:p w:rsidR="00F36786" w:rsidRPr="00BA1E2A" w:rsidRDefault="00F36786" w:rsidP="00F36786">
      <w:pPr>
        <w:tabs>
          <w:tab w:val="left" w:pos="4291"/>
        </w:tabs>
        <w:ind w:right="-108"/>
        <w:jc w:val="center"/>
        <w:rPr>
          <w:b/>
          <w:sz w:val="26"/>
          <w:szCs w:val="26"/>
        </w:rPr>
      </w:pPr>
    </w:p>
    <w:tbl>
      <w:tblPr>
        <w:tblW w:w="9907" w:type="dxa"/>
        <w:tblLayout w:type="fixed"/>
        <w:tblLook w:val="04A0"/>
      </w:tblPr>
      <w:tblGrid>
        <w:gridCol w:w="3271"/>
        <w:gridCol w:w="3270"/>
        <w:gridCol w:w="3366"/>
      </w:tblGrid>
      <w:tr w:rsidR="00F36786" w:rsidRPr="00BA1E2A" w:rsidTr="007C6E02">
        <w:trPr>
          <w:trHeight w:val="595"/>
        </w:trPr>
        <w:tc>
          <w:tcPr>
            <w:tcW w:w="3271" w:type="dxa"/>
            <w:shd w:val="clear" w:color="auto" w:fill="auto"/>
            <w:vAlign w:val="center"/>
          </w:tcPr>
          <w:p w:rsidR="00F36786" w:rsidRPr="00BA1E2A" w:rsidRDefault="00F36786" w:rsidP="009401EB">
            <w:pPr>
              <w:ind w:hanging="216"/>
              <w:rPr>
                <w:b/>
                <w:sz w:val="26"/>
                <w:szCs w:val="26"/>
                <w:u w:val="single"/>
              </w:rPr>
            </w:pPr>
            <w:r w:rsidRPr="00BA1E2A">
              <w:rPr>
                <w:b/>
                <w:sz w:val="26"/>
                <w:szCs w:val="26"/>
              </w:rPr>
              <w:t xml:space="preserve">  «</w:t>
            </w:r>
            <w:r w:rsidR="009401EB">
              <w:rPr>
                <w:b/>
                <w:sz w:val="26"/>
                <w:szCs w:val="26"/>
              </w:rPr>
              <w:t>22</w:t>
            </w:r>
            <w:r w:rsidRPr="00BA1E2A">
              <w:rPr>
                <w:b/>
                <w:sz w:val="26"/>
                <w:szCs w:val="26"/>
              </w:rPr>
              <w:t>»</w:t>
            </w:r>
            <w:r w:rsidR="009401EB">
              <w:rPr>
                <w:b/>
                <w:sz w:val="26"/>
                <w:szCs w:val="26"/>
              </w:rPr>
              <w:t xml:space="preserve"> декабря </w:t>
            </w:r>
            <w:r w:rsidRPr="00BA1E2A">
              <w:rPr>
                <w:b/>
                <w:sz w:val="26"/>
                <w:szCs w:val="26"/>
              </w:rPr>
              <w:t>2021 г.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F36786" w:rsidRPr="00BA1E2A" w:rsidRDefault="00F36786" w:rsidP="00F3179E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F36786" w:rsidRPr="00BA1E2A" w:rsidRDefault="00F36786" w:rsidP="006C0DB8">
            <w:pPr>
              <w:jc w:val="right"/>
              <w:rPr>
                <w:b/>
                <w:sz w:val="26"/>
                <w:szCs w:val="26"/>
                <w:u w:val="single"/>
              </w:rPr>
            </w:pPr>
            <w:r w:rsidRPr="00BA1E2A">
              <w:rPr>
                <w:b/>
                <w:sz w:val="26"/>
                <w:szCs w:val="26"/>
              </w:rPr>
              <w:t xml:space="preserve">№ </w:t>
            </w:r>
            <w:r w:rsidR="006C0DB8">
              <w:rPr>
                <w:b/>
                <w:sz w:val="26"/>
                <w:szCs w:val="26"/>
              </w:rPr>
              <w:t>202</w:t>
            </w:r>
          </w:p>
        </w:tc>
      </w:tr>
    </w:tbl>
    <w:p w:rsidR="00F36786" w:rsidRPr="00BA1E2A" w:rsidRDefault="00F36786" w:rsidP="00F36786">
      <w:pPr>
        <w:tabs>
          <w:tab w:val="left" w:pos="4291"/>
          <w:tab w:val="left" w:pos="5387"/>
        </w:tabs>
        <w:ind w:right="5669"/>
        <w:jc w:val="both"/>
        <w:rPr>
          <w:b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37"/>
      </w:tblGrid>
      <w:tr w:rsidR="00F36786" w:rsidRPr="00BA1E2A" w:rsidTr="00D86533">
        <w:trPr>
          <w:trHeight w:val="2370"/>
        </w:trPr>
        <w:tc>
          <w:tcPr>
            <w:tcW w:w="5637" w:type="dxa"/>
          </w:tcPr>
          <w:p w:rsidR="00F36786" w:rsidRPr="00BA1E2A" w:rsidRDefault="008F1861" w:rsidP="009401EB">
            <w:pPr>
              <w:jc w:val="both"/>
              <w:rPr>
                <w:szCs w:val="26"/>
              </w:rPr>
            </w:pPr>
            <w:r w:rsidRPr="00A4112E">
              <w:rPr>
                <w:b/>
                <w:sz w:val="26"/>
                <w:szCs w:val="26"/>
              </w:rPr>
              <w:t>О внесении изменений в П</w:t>
            </w:r>
            <w:r w:rsidR="00317D72" w:rsidRPr="00A4112E">
              <w:rPr>
                <w:b/>
                <w:sz w:val="26"/>
                <w:szCs w:val="26"/>
              </w:rPr>
              <w:t>остановление  администрации</w:t>
            </w:r>
            <w:r w:rsidR="004B0BD5" w:rsidRPr="00A4112E">
              <w:rPr>
                <w:b/>
                <w:sz w:val="26"/>
                <w:szCs w:val="26"/>
              </w:rPr>
              <w:t xml:space="preserve"> сельского поселения</w:t>
            </w:r>
            <w:r w:rsidR="00317D72" w:rsidRPr="00A4112E">
              <w:rPr>
                <w:b/>
                <w:sz w:val="26"/>
                <w:szCs w:val="26"/>
              </w:rPr>
              <w:t xml:space="preserve"> </w:t>
            </w:r>
            <w:r w:rsidR="00317D72" w:rsidRPr="009401EB">
              <w:rPr>
                <w:b/>
                <w:sz w:val="26"/>
                <w:szCs w:val="26"/>
              </w:rPr>
              <w:t>«</w:t>
            </w:r>
            <w:r w:rsidR="009401EB" w:rsidRPr="009401EB">
              <w:rPr>
                <w:b/>
                <w:sz w:val="26"/>
                <w:szCs w:val="26"/>
              </w:rPr>
              <w:t xml:space="preserve">Деревня </w:t>
            </w:r>
            <w:proofErr w:type="spellStart"/>
            <w:r w:rsidR="009401EB" w:rsidRPr="009401EB">
              <w:rPr>
                <w:b/>
                <w:sz w:val="26"/>
                <w:szCs w:val="26"/>
              </w:rPr>
              <w:t>Шумятино</w:t>
            </w:r>
            <w:proofErr w:type="spellEnd"/>
            <w:r w:rsidR="00EE15B1" w:rsidRPr="009401EB">
              <w:rPr>
                <w:b/>
                <w:sz w:val="26"/>
                <w:szCs w:val="26"/>
              </w:rPr>
              <w:t xml:space="preserve">» </w:t>
            </w:r>
            <w:r w:rsidR="00E85036" w:rsidRPr="009401EB">
              <w:rPr>
                <w:b/>
                <w:sz w:val="26"/>
                <w:szCs w:val="26"/>
              </w:rPr>
              <w:t>от</w:t>
            </w:r>
            <w:r w:rsidR="009401EB" w:rsidRPr="009401EB">
              <w:rPr>
                <w:b/>
                <w:sz w:val="26"/>
                <w:szCs w:val="26"/>
              </w:rPr>
              <w:t xml:space="preserve"> 29.09.2017</w:t>
            </w:r>
            <w:r w:rsidR="00317D72" w:rsidRPr="009401EB">
              <w:rPr>
                <w:b/>
                <w:sz w:val="26"/>
                <w:szCs w:val="26"/>
              </w:rPr>
              <w:t xml:space="preserve"> №</w:t>
            </w:r>
            <w:r w:rsidR="009401EB">
              <w:rPr>
                <w:b/>
                <w:sz w:val="26"/>
                <w:szCs w:val="26"/>
              </w:rPr>
              <w:t>28</w:t>
            </w:r>
            <w:r w:rsidR="00317D72" w:rsidRPr="00FA13A5">
              <w:rPr>
                <w:b/>
                <w:sz w:val="26"/>
                <w:szCs w:val="26"/>
              </w:rPr>
              <w:t xml:space="preserve"> «</w:t>
            </w:r>
            <w:r w:rsidR="00A4112E" w:rsidRPr="00A4112E">
              <w:rPr>
                <w:b/>
                <w:sz w:val="26"/>
                <w:szCs w:val="26"/>
              </w:rPr>
              <w:t>Об утверждении Порядка осуществления</w:t>
            </w:r>
            <w:r w:rsidR="00A4112E">
              <w:rPr>
                <w:b/>
                <w:sz w:val="26"/>
                <w:szCs w:val="26"/>
              </w:rPr>
              <w:t xml:space="preserve"> </w:t>
            </w:r>
            <w:r w:rsidR="00A4112E" w:rsidRPr="00A4112E">
              <w:rPr>
                <w:b/>
                <w:sz w:val="26"/>
                <w:szCs w:val="26"/>
              </w:rPr>
              <w:t>органами местного самоуправления</w:t>
            </w:r>
            <w:r w:rsidR="00A4112E">
              <w:rPr>
                <w:b/>
                <w:sz w:val="26"/>
                <w:szCs w:val="26"/>
              </w:rPr>
              <w:t xml:space="preserve"> </w:t>
            </w:r>
            <w:r w:rsidR="00A4112E" w:rsidRPr="00A4112E">
              <w:rPr>
                <w:b/>
                <w:sz w:val="26"/>
                <w:szCs w:val="26"/>
              </w:rPr>
              <w:t xml:space="preserve">сельского поселения </w:t>
            </w:r>
            <w:r w:rsidR="00A4112E" w:rsidRPr="009401EB">
              <w:rPr>
                <w:b/>
                <w:sz w:val="26"/>
                <w:szCs w:val="26"/>
              </w:rPr>
              <w:t>«</w:t>
            </w:r>
            <w:r w:rsidR="009401EB" w:rsidRPr="009401EB">
              <w:rPr>
                <w:b/>
                <w:sz w:val="26"/>
                <w:szCs w:val="26"/>
              </w:rPr>
              <w:t xml:space="preserve">Деревня </w:t>
            </w:r>
            <w:proofErr w:type="spellStart"/>
            <w:r w:rsidR="009401EB" w:rsidRPr="009401EB">
              <w:rPr>
                <w:b/>
                <w:sz w:val="26"/>
                <w:szCs w:val="26"/>
              </w:rPr>
              <w:t>Шумятино</w:t>
            </w:r>
            <w:proofErr w:type="spellEnd"/>
            <w:r w:rsidR="00A4112E" w:rsidRPr="009401EB">
              <w:rPr>
                <w:b/>
                <w:sz w:val="26"/>
                <w:szCs w:val="26"/>
              </w:rPr>
              <w:t>»</w:t>
            </w:r>
            <w:r w:rsidR="00A4112E">
              <w:rPr>
                <w:b/>
                <w:sz w:val="26"/>
                <w:szCs w:val="26"/>
              </w:rPr>
              <w:t xml:space="preserve"> </w:t>
            </w:r>
            <w:r w:rsidR="00A4112E" w:rsidRPr="00A4112E">
              <w:rPr>
                <w:b/>
                <w:sz w:val="26"/>
                <w:szCs w:val="26"/>
              </w:rPr>
              <w:t xml:space="preserve">и (или) находящимися в их ведении казенными учреждениями </w:t>
            </w:r>
            <w:bookmarkStart w:id="0" w:name="OLE_LINK14"/>
            <w:bookmarkStart w:id="1" w:name="OLE_LINK15"/>
            <w:r w:rsidR="00A4112E" w:rsidRPr="00A4112E">
              <w:rPr>
                <w:b/>
                <w:sz w:val="26"/>
                <w:szCs w:val="26"/>
              </w:rPr>
              <w:t>бюджетных полномочий</w:t>
            </w:r>
            <w:r w:rsidR="00A4112E">
              <w:rPr>
                <w:b/>
                <w:sz w:val="26"/>
                <w:szCs w:val="26"/>
              </w:rPr>
              <w:t xml:space="preserve"> </w:t>
            </w:r>
            <w:r w:rsidR="00A4112E" w:rsidRPr="00A4112E">
              <w:rPr>
                <w:b/>
                <w:sz w:val="26"/>
                <w:szCs w:val="26"/>
              </w:rPr>
              <w:t>главных администраторов доходов бюджета</w:t>
            </w:r>
            <w:r w:rsidR="00A4112E">
              <w:rPr>
                <w:b/>
                <w:sz w:val="26"/>
                <w:szCs w:val="26"/>
              </w:rPr>
              <w:t xml:space="preserve"> </w:t>
            </w:r>
            <w:r w:rsidR="00A4112E" w:rsidRPr="00A4112E">
              <w:rPr>
                <w:b/>
                <w:sz w:val="26"/>
                <w:szCs w:val="26"/>
              </w:rPr>
              <w:t>сельского поселения</w:t>
            </w:r>
            <w:bookmarkEnd w:id="0"/>
            <w:bookmarkEnd w:id="1"/>
            <w:r w:rsidR="00A4112E" w:rsidRPr="00A4112E">
              <w:rPr>
                <w:b/>
                <w:sz w:val="26"/>
                <w:szCs w:val="26"/>
              </w:rPr>
              <w:t xml:space="preserve"> </w:t>
            </w:r>
            <w:r w:rsidR="00A4112E" w:rsidRPr="009401EB">
              <w:rPr>
                <w:b/>
                <w:sz w:val="26"/>
                <w:szCs w:val="26"/>
              </w:rPr>
              <w:t>«</w:t>
            </w:r>
            <w:r w:rsidR="009401EB" w:rsidRPr="009401EB">
              <w:rPr>
                <w:b/>
                <w:sz w:val="26"/>
                <w:szCs w:val="26"/>
              </w:rPr>
              <w:t xml:space="preserve">Деревня </w:t>
            </w:r>
            <w:proofErr w:type="spellStart"/>
            <w:r w:rsidR="009401EB" w:rsidRPr="009401EB">
              <w:rPr>
                <w:b/>
                <w:sz w:val="26"/>
                <w:szCs w:val="26"/>
              </w:rPr>
              <w:t>Шумятино</w:t>
            </w:r>
            <w:proofErr w:type="spellEnd"/>
            <w:r w:rsidR="00A4112E" w:rsidRPr="009401EB">
              <w:rPr>
                <w:b/>
                <w:sz w:val="26"/>
                <w:szCs w:val="26"/>
              </w:rPr>
              <w:t>»</w:t>
            </w:r>
          </w:p>
        </w:tc>
      </w:tr>
    </w:tbl>
    <w:p w:rsidR="00F36786" w:rsidRPr="00BA1E2A" w:rsidRDefault="00F36786" w:rsidP="00DD4165">
      <w:pPr>
        <w:tabs>
          <w:tab w:val="left" w:pos="4291"/>
        </w:tabs>
        <w:ind w:right="5102"/>
        <w:jc w:val="both"/>
        <w:rPr>
          <w:sz w:val="26"/>
          <w:szCs w:val="26"/>
        </w:rPr>
      </w:pPr>
    </w:p>
    <w:p w:rsidR="00F36786" w:rsidRDefault="00F36786" w:rsidP="00F36786">
      <w:pPr>
        <w:ind w:firstLine="720"/>
        <w:jc w:val="both"/>
        <w:rPr>
          <w:b/>
          <w:sz w:val="26"/>
          <w:szCs w:val="26"/>
        </w:rPr>
      </w:pPr>
      <w:r w:rsidRPr="00BA1E2A">
        <w:rPr>
          <w:sz w:val="26"/>
          <w:szCs w:val="26"/>
        </w:rPr>
        <w:t>В соответствии с</w:t>
      </w:r>
      <w:r w:rsidR="0019281A" w:rsidRPr="00BA1E2A">
        <w:rPr>
          <w:sz w:val="26"/>
          <w:szCs w:val="26"/>
        </w:rPr>
        <w:t xml:space="preserve">о статьёй 160.1 Бюджетного кодекса </w:t>
      </w:r>
      <w:r w:rsidR="00980B19" w:rsidRPr="00BA1E2A">
        <w:rPr>
          <w:sz w:val="26"/>
          <w:szCs w:val="26"/>
        </w:rPr>
        <w:t>Российской</w:t>
      </w:r>
      <w:r w:rsidR="0019281A" w:rsidRPr="00BA1E2A">
        <w:rPr>
          <w:sz w:val="26"/>
          <w:szCs w:val="26"/>
        </w:rPr>
        <w:t xml:space="preserve"> </w:t>
      </w:r>
      <w:r w:rsidR="00980B19" w:rsidRPr="00BA1E2A">
        <w:rPr>
          <w:sz w:val="26"/>
          <w:szCs w:val="26"/>
        </w:rPr>
        <w:t xml:space="preserve">Федерации  администрация </w:t>
      </w:r>
      <w:r w:rsidR="00760566">
        <w:rPr>
          <w:sz w:val="26"/>
          <w:szCs w:val="26"/>
        </w:rPr>
        <w:t>сельского поселения</w:t>
      </w:r>
      <w:r w:rsidR="00980B19" w:rsidRPr="00BA1E2A">
        <w:rPr>
          <w:sz w:val="26"/>
          <w:szCs w:val="26"/>
        </w:rPr>
        <w:t xml:space="preserve"> </w:t>
      </w:r>
      <w:r w:rsidR="00E85036" w:rsidRPr="009401EB">
        <w:rPr>
          <w:sz w:val="26"/>
          <w:szCs w:val="26"/>
        </w:rPr>
        <w:t>«</w:t>
      </w:r>
      <w:r w:rsidR="009401EB" w:rsidRPr="009401EB">
        <w:rPr>
          <w:sz w:val="26"/>
          <w:szCs w:val="26"/>
        </w:rPr>
        <w:t xml:space="preserve">Деревня </w:t>
      </w:r>
      <w:proofErr w:type="spellStart"/>
      <w:r w:rsidR="009401EB" w:rsidRPr="009401EB">
        <w:rPr>
          <w:sz w:val="26"/>
          <w:szCs w:val="26"/>
        </w:rPr>
        <w:t>Шумятино</w:t>
      </w:r>
      <w:proofErr w:type="spellEnd"/>
      <w:r w:rsidR="00980B19" w:rsidRPr="009401EB">
        <w:rPr>
          <w:sz w:val="26"/>
          <w:szCs w:val="26"/>
        </w:rPr>
        <w:t>»</w:t>
      </w:r>
      <w:r w:rsidRPr="00BA1E2A">
        <w:rPr>
          <w:sz w:val="26"/>
          <w:szCs w:val="26"/>
        </w:rPr>
        <w:t xml:space="preserve"> </w:t>
      </w:r>
      <w:r w:rsidRPr="00BA1E2A">
        <w:rPr>
          <w:b/>
          <w:sz w:val="26"/>
          <w:szCs w:val="26"/>
        </w:rPr>
        <w:t>ПОСТАНОВЛЯ</w:t>
      </w:r>
      <w:r w:rsidR="00980B19" w:rsidRPr="00BA1E2A">
        <w:rPr>
          <w:b/>
          <w:sz w:val="26"/>
          <w:szCs w:val="26"/>
        </w:rPr>
        <w:t>ЕТ</w:t>
      </w:r>
      <w:r w:rsidRPr="00BA1E2A">
        <w:rPr>
          <w:b/>
          <w:sz w:val="26"/>
          <w:szCs w:val="26"/>
        </w:rPr>
        <w:t>:</w:t>
      </w:r>
    </w:p>
    <w:p w:rsidR="00564293" w:rsidRPr="00564293" w:rsidRDefault="00564293" w:rsidP="00F36786">
      <w:pPr>
        <w:ind w:firstLine="720"/>
        <w:jc w:val="both"/>
        <w:rPr>
          <w:sz w:val="26"/>
          <w:szCs w:val="26"/>
        </w:rPr>
      </w:pPr>
      <w:r w:rsidRPr="00564293">
        <w:rPr>
          <w:sz w:val="26"/>
          <w:szCs w:val="26"/>
        </w:rPr>
        <w:t xml:space="preserve">1. </w:t>
      </w:r>
      <w:r>
        <w:rPr>
          <w:sz w:val="26"/>
          <w:szCs w:val="26"/>
        </w:rPr>
        <w:t>Внести изменения в Постановление администрации</w:t>
      </w:r>
      <w:r w:rsidR="00E85036">
        <w:rPr>
          <w:sz w:val="26"/>
          <w:szCs w:val="26"/>
        </w:rPr>
        <w:t xml:space="preserve"> сельского поселения </w:t>
      </w:r>
      <w:r w:rsidR="00E85036" w:rsidRPr="009401EB">
        <w:rPr>
          <w:sz w:val="26"/>
          <w:szCs w:val="26"/>
        </w:rPr>
        <w:t>«</w:t>
      </w:r>
      <w:r w:rsidR="009401EB" w:rsidRPr="009401EB">
        <w:rPr>
          <w:sz w:val="26"/>
          <w:szCs w:val="26"/>
        </w:rPr>
        <w:t xml:space="preserve">Деревня </w:t>
      </w:r>
      <w:proofErr w:type="spellStart"/>
      <w:r w:rsidR="009401EB" w:rsidRPr="009401EB">
        <w:rPr>
          <w:sz w:val="26"/>
          <w:szCs w:val="26"/>
        </w:rPr>
        <w:t>Шумятино</w:t>
      </w:r>
      <w:proofErr w:type="spellEnd"/>
      <w:r w:rsidR="00760566" w:rsidRPr="009401EB">
        <w:rPr>
          <w:sz w:val="26"/>
          <w:szCs w:val="26"/>
        </w:rPr>
        <w:t>»</w:t>
      </w:r>
      <w:r w:rsidR="00760566" w:rsidRPr="009401EB">
        <w:rPr>
          <w:szCs w:val="26"/>
        </w:rPr>
        <w:t xml:space="preserve"> </w:t>
      </w:r>
      <w:r w:rsidR="00E85036" w:rsidRPr="009401EB">
        <w:rPr>
          <w:sz w:val="26"/>
          <w:szCs w:val="26"/>
        </w:rPr>
        <w:t>от</w:t>
      </w:r>
      <w:r w:rsidR="009401EB" w:rsidRPr="009401EB">
        <w:rPr>
          <w:sz w:val="26"/>
          <w:szCs w:val="26"/>
        </w:rPr>
        <w:t xml:space="preserve"> 29.09.2017 </w:t>
      </w:r>
      <w:r w:rsidRPr="009401EB">
        <w:rPr>
          <w:sz w:val="26"/>
          <w:szCs w:val="26"/>
        </w:rPr>
        <w:t>№</w:t>
      </w:r>
      <w:r w:rsidR="009401EB">
        <w:rPr>
          <w:sz w:val="26"/>
          <w:szCs w:val="26"/>
        </w:rPr>
        <w:t xml:space="preserve"> 28</w:t>
      </w:r>
      <w:r>
        <w:rPr>
          <w:sz w:val="26"/>
          <w:szCs w:val="26"/>
        </w:rPr>
        <w:t xml:space="preserve"> </w:t>
      </w:r>
      <w:r w:rsidRPr="00564293">
        <w:rPr>
          <w:sz w:val="26"/>
          <w:szCs w:val="26"/>
        </w:rPr>
        <w:t xml:space="preserve">«Об утверждении порядка осуществления органами местного самоуправления </w:t>
      </w:r>
      <w:r w:rsidR="00760566">
        <w:rPr>
          <w:sz w:val="26"/>
          <w:szCs w:val="26"/>
        </w:rPr>
        <w:t>сельского поселения</w:t>
      </w:r>
      <w:r w:rsidR="00E85036">
        <w:rPr>
          <w:sz w:val="26"/>
          <w:szCs w:val="26"/>
        </w:rPr>
        <w:t xml:space="preserve"> </w:t>
      </w:r>
      <w:r w:rsidR="00E85036" w:rsidRPr="009401EB">
        <w:rPr>
          <w:sz w:val="26"/>
          <w:szCs w:val="26"/>
        </w:rPr>
        <w:t>«</w:t>
      </w:r>
      <w:r w:rsidR="009401EB" w:rsidRPr="009401EB">
        <w:rPr>
          <w:sz w:val="26"/>
          <w:szCs w:val="26"/>
        </w:rPr>
        <w:t xml:space="preserve">Деревня </w:t>
      </w:r>
      <w:proofErr w:type="spellStart"/>
      <w:r w:rsidR="009401EB" w:rsidRPr="009401EB">
        <w:rPr>
          <w:sz w:val="26"/>
          <w:szCs w:val="26"/>
        </w:rPr>
        <w:t>Шумятино</w:t>
      </w:r>
      <w:proofErr w:type="spellEnd"/>
      <w:r w:rsidRPr="009401EB">
        <w:rPr>
          <w:sz w:val="26"/>
          <w:szCs w:val="26"/>
        </w:rPr>
        <w:t>»</w:t>
      </w:r>
      <w:r w:rsidRPr="00564293">
        <w:rPr>
          <w:sz w:val="26"/>
          <w:szCs w:val="26"/>
        </w:rPr>
        <w:t xml:space="preserve"> и (или) находящимися в их ведении казенными учреждениями бюджетных полномочий главных администраторов доходов бюджета </w:t>
      </w:r>
      <w:r w:rsidR="003F71F4">
        <w:rPr>
          <w:sz w:val="26"/>
          <w:szCs w:val="26"/>
        </w:rPr>
        <w:t>сельского поселения</w:t>
      </w:r>
      <w:r w:rsidRPr="00564293">
        <w:rPr>
          <w:sz w:val="26"/>
          <w:szCs w:val="26"/>
        </w:rPr>
        <w:t xml:space="preserve"> </w:t>
      </w:r>
      <w:r w:rsidRPr="009401EB">
        <w:rPr>
          <w:sz w:val="26"/>
          <w:szCs w:val="26"/>
        </w:rPr>
        <w:t>«</w:t>
      </w:r>
      <w:r w:rsidR="009401EB" w:rsidRPr="009401EB">
        <w:rPr>
          <w:sz w:val="26"/>
          <w:szCs w:val="26"/>
        </w:rPr>
        <w:t xml:space="preserve">Деревня </w:t>
      </w:r>
      <w:proofErr w:type="spellStart"/>
      <w:r w:rsidR="009401EB" w:rsidRPr="009401EB">
        <w:rPr>
          <w:sz w:val="26"/>
          <w:szCs w:val="26"/>
        </w:rPr>
        <w:t>Шумятино</w:t>
      </w:r>
      <w:proofErr w:type="spellEnd"/>
      <w:r w:rsidRPr="009401EB">
        <w:rPr>
          <w:sz w:val="26"/>
          <w:szCs w:val="26"/>
        </w:rPr>
        <w:t>»</w:t>
      </w:r>
      <w:r w:rsidR="00E8719E">
        <w:rPr>
          <w:sz w:val="26"/>
          <w:szCs w:val="26"/>
        </w:rPr>
        <w:t xml:space="preserve"> следующие изменения:</w:t>
      </w:r>
    </w:p>
    <w:p w:rsidR="00F36786" w:rsidRPr="00BA1E2A" w:rsidRDefault="00F36786" w:rsidP="00FA4E09">
      <w:pPr>
        <w:ind w:firstLine="720"/>
        <w:jc w:val="both"/>
        <w:rPr>
          <w:sz w:val="26"/>
          <w:szCs w:val="26"/>
        </w:rPr>
      </w:pPr>
      <w:r w:rsidRPr="00BA1E2A">
        <w:rPr>
          <w:sz w:val="26"/>
          <w:szCs w:val="26"/>
        </w:rPr>
        <w:t>1.</w:t>
      </w:r>
      <w:r w:rsidR="00E8719E">
        <w:rPr>
          <w:sz w:val="26"/>
          <w:szCs w:val="26"/>
        </w:rPr>
        <w:t>1.</w:t>
      </w:r>
      <w:r w:rsidRPr="00BA1E2A">
        <w:rPr>
          <w:sz w:val="26"/>
          <w:szCs w:val="26"/>
        </w:rPr>
        <w:t xml:space="preserve"> </w:t>
      </w:r>
      <w:r w:rsidR="00E8719E">
        <w:rPr>
          <w:sz w:val="26"/>
          <w:szCs w:val="26"/>
        </w:rPr>
        <w:t>Изложить в новой редакции</w:t>
      </w:r>
      <w:r w:rsidRPr="00BA1E2A">
        <w:rPr>
          <w:sz w:val="26"/>
          <w:szCs w:val="26"/>
        </w:rPr>
        <w:t xml:space="preserve"> </w:t>
      </w:r>
      <w:r w:rsidR="00FA4E09" w:rsidRPr="00BA1E2A">
        <w:rPr>
          <w:sz w:val="26"/>
          <w:szCs w:val="26"/>
        </w:rPr>
        <w:t xml:space="preserve">Порядок осуществления органами местного самоуправления </w:t>
      </w:r>
      <w:r w:rsidR="003F71F4">
        <w:rPr>
          <w:sz w:val="26"/>
          <w:szCs w:val="26"/>
        </w:rPr>
        <w:t>сельского поселения</w:t>
      </w:r>
      <w:r w:rsidR="00FA4E09" w:rsidRPr="00BA1E2A">
        <w:rPr>
          <w:sz w:val="26"/>
          <w:szCs w:val="26"/>
        </w:rPr>
        <w:t xml:space="preserve"> </w:t>
      </w:r>
      <w:r w:rsidR="00FA4E09" w:rsidRPr="009401EB">
        <w:rPr>
          <w:sz w:val="26"/>
          <w:szCs w:val="26"/>
        </w:rPr>
        <w:t>«</w:t>
      </w:r>
      <w:r w:rsidR="009401EB" w:rsidRPr="009401EB">
        <w:rPr>
          <w:sz w:val="26"/>
          <w:szCs w:val="26"/>
        </w:rPr>
        <w:t xml:space="preserve">Деревня </w:t>
      </w:r>
      <w:proofErr w:type="spellStart"/>
      <w:r w:rsidR="009401EB" w:rsidRPr="009401EB">
        <w:rPr>
          <w:sz w:val="26"/>
          <w:szCs w:val="26"/>
        </w:rPr>
        <w:t>Шумятино</w:t>
      </w:r>
      <w:proofErr w:type="spellEnd"/>
      <w:r w:rsidR="00FA4E09" w:rsidRPr="009401EB">
        <w:rPr>
          <w:sz w:val="26"/>
          <w:szCs w:val="26"/>
        </w:rPr>
        <w:t>»</w:t>
      </w:r>
      <w:r w:rsidR="00FA4E09" w:rsidRPr="00BA1E2A">
        <w:rPr>
          <w:sz w:val="26"/>
          <w:szCs w:val="26"/>
        </w:rPr>
        <w:t xml:space="preserve"> и (или) находящимися в их ведении казенными</w:t>
      </w:r>
      <w:r w:rsidR="00FA4E09" w:rsidRPr="00BA1E2A">
        <w:rPr>
          <w:szCs w:val="26"/>
        </w:rPr>
        <w:t xml:space="preserve"> </w:t>
      </w:r>
      <w:r w:rsidR="00FA4E09" w:rsidRPr="00BA1E2A">
        <w:rPr>
          <w:sz w:val="26"/>
          <w:szCs w:val="26"/>
        </w:rPr>
        <w:t>учреждениями бюджетных полномочий главных администраторов</w:t>
      </w:r>
      <w:r w:rsidR="00FA4E09" w:rsidRPr="00BA1E2A">
        <w:rPr>
          <w:szCs w:val="26"/>
        </w:rPr>
        <w:t xml:space="preserve"> </w:t>
      </w:r>
      <w:r w:rsidR="00FA4E09" w:rsidRPr="00715EEA">
        <w:rPr>
          <w:sz w:val="26"/>
          <w:szCs w:val="26"/>
        </w:rPr>
        <w:t>доходов бюджет</w:t>
      </w:r>
      <w:r w:rsidR="007E3EF8" w:rsidRPr="00715EEA">
        <w:rPr>
          <w:sz w:val="26"/>
          <w:szCs w:val="26"/>
        </w:rPr>
        <w:t>а</w:t>
      </w:r>
      <w:r w:rsidR="00FA4E09" w:rsidRPr="00715EEA">
        <w:rPr>
          <w:sz w:val="26"/>
          <w:szCs w:val="26"/>
        </w:rPr>
        <w:t xml:space="preserve"> </w:t>
      </w:r>
      <w:r w:rsidR="003F71F4">
        <w:rPr>
          <w:sz w:val="26"/>
          <w:szCs w:val="26"/>
        </w:rPr>
        <w:t>администрации сельского поселения</w:t>
      </w:r>
      <w:r w:rsidR="003F71F4" w:rsidRPr="00BA1E2A">
        <w:rPr>
          <w:sz w:val="26"/>
          <w:szCs w:val="26"/>
        </w:rPr>
        <w:t xml:space="preserve"> </w:t>
      </w:r>
      <w:r w:rsidR="003F71F4" w:rsidRPr="009401EB">
        <w:rPr>
          <w:sz w:val="26"/>
          <w:szCs w:val="26"/>
        </w:rPr>
        <w:t>«</w:t>
      </w:r>
      <w:r w:rsidR="009401EB" w:rsidRPr="009401EB">
        <w:rPr>
          <w:sz w:val="26"/>
          <w:szCs w:val="26"/>
        </w:rPr>
        <w:t xml:space="preserve">Деревня </w:t>
      </w:r>
      <w:proofErr w:type="spellStart"/>
      <w:r w:rsidR="009401EB" w:rsidRPr="009401EB">
        <w:rPr>
          <w:sz w:val="26"/>
          <w:szCs w:val="26"/>
        </w:rPr>
        <w:t>Шумятино</w:t>
      </w:r>
      <w:proofErr w:type="spellEnd"/>
      <w:r w:rsidR="003F71F4" w:rsidRPr="009401EB">
        <w:rPr>
          <w:sz w:val="26"/>
          <w:szCs w:val="26"/>
        </w:rPr>
        <w:t>»</w:t>
      </w:r>
      <w:r w:rsidR="003F71F4" w:rsidRPr="00BA1E2A">
        <w:rPr>
          <w:sz w:val="26"/>
          <w:szCs w:val="26"/>
        </w:rPr>
        <w:t xml:space="preserve"> </w:t>
      </w:r>
      <w:r w:rsidR="007D4EBE">
        <w:rPr>
          <w:sz w:val="26"/>
          <w:szCs w:val="26"/>
        </w:rPr>
        <w:t>согласно приложению к настоящему Постановлению.</w:t>
      </w:r>
    </w:p>
    <w:p w:rsidR="00F36786" w:rsidRPr="00BA1E2A" w:rsidRDefault="00FA4E09" w:rsidP="00F36786">
      <w:pPr>
        <w:ind w:firstLine="720"/>
        <w:jc w:val="both"/>
        <w:rPr>
          <w:b/>
          <w:sz w:val="26"/>
          <w:szCs w:val="26"/>
        </w:rPr>
      </w:pPr>
      <w:r w:rsidRPr="00BA1E2A">
        <w:rPr>
          <w:sz w:val="26"/>
          <w:szCs w:val="26"/>
        </w:rPr>
        <w:t>2</w:t>
      </w:r>
      <w:r w:rsidR="00F36786" w:rsidRPr="00BA1E2A">
        <w:rPr>
          <w:sz w:val="26"/>
          <w:szCs w:val="26"/>
        </w:rPr>
        <w:t>. Настоящее Постановление вступает в силу с момента его подписания и подлежит официальному опубликованию.</w:t>
      </w:r>
    </w:p>
    <w:p w:rsidR="00F36786" w:rsidRPr="00BA1E2A" w:rsidRDefault="00F36786" w:rsidP="00F36786">
      <w:pPr>
        <w:contextualSpacing/>
        <w:jc w:val="both"/>
        <w:rPr>
          <w:sz w:val="26"/>
          <w:szCs w:val="26"/>
        </w:rPr>
      </w:pPr>
    </w:p>
    <w:p w:rsidR="00F36786" w:rsidRPr="00BA1E2A" w:rsidRDefault="00F36786" w:rsidP="00F36786">
      <w:pPr>
        <w:contextualSpacing/>
        <w:jc w:val="both"/>
        <w:rPr>
          <w:sz w:val="26"/>
          <w:szCs w:val="26"/>
        </w:rPr>
      </w:pPr>
    </w:p>
    <w:p w:rsidR="00F36786" w:rsidRPr="00BA1E2A" w:rsidRDefault="00F36786" w:rsidP="00F36786">
      <w:pPr>
        <w:jc w:val="both"/>
        <w:rPr>
          <w:sz w:val="26"/>
          <w:szCs w:val="26"/>
        </w:rPr>
      </w:pPr>
    </w:p>
    <w:p w:rsidR="00F36786" w:rsidRPr="00BA1E2A" w:rsidRDefault="00F36786" w:rsidP="00F36786">
      <w:pPr>
        <w:tabs>
          <w:tab w:val="left" w:pos="1020"/>
        </w:tabs>
        <w:ind w:left="-250" w:firstLine="142"/>
        <w:jc w:val="both"/>
        <w:rPr>
          <w:b/>
          <w:sz w:val="26"/>
          <w:szCs w:val="26"/>
        </w:rPr>
      </w:pPr>
      <w:r w:rsidRPr="00BA1E2A">
        <w:rPr>
          <w:b/>
          <w:sz w:val="26"/>
          <w:szCs w:val="26"/>
        </w:rPr>
        <w:t>Глав</w:t>
      </w:r>
      <w:r w:rsidR="00C13739" w:rsidRPr="00BA1E2A">
        <w:rPr>
          <w:b/>
          <w:sz w:val="26"/>
          <w:szCs w:val="26"/>
        </w:rPr>
        <w:t>а</w:t>
      </w:r>
      <w:r w:rsidRPr="00BA1E2A">
        <w:rPr>
          <w:b/>
          <w:sz w:val="26"/>
          <w:szCs w:val="26"/>
        </w:rPr>
        <w:t xml:space="preserve"> администрации</w:t>
      </w:r>
      <w:r w:rsidRPr="00BA1E2A">
        <w:rPr>
          <w:b/>
          <w:sz w:val="26"/>
          <w:szCs w:val="26"/>
        </w:rPr>
        <w:tab/>
      </w:r>
      <w:r w:rsidR="009401EB">
        <w:rPr>
          <w:b/>
          <w:sz w:val="26"/>
          <w:szCs w:val="26"/>
        </w:rPr>
        <w:t xml:space="preserve">                                                                               В.М. Коваленко</w:t>
      </w:r>
    </w:p>
    <w:p w:rsidR="00F36786" w:rsidRDefault="00F36786" w:rsidP="00F36786">
      <w:pPr>
        <w:tabs>
          <w:tab w:val="left" w:pos="4291"/>
        </w:tabs>
        <w:rPr>
          <w:sz w:val="20"/>
          <w:szCs w:val="20"/>
        </w:rPr>
      </w:pPr>
    </w:p>
    <w:p w:rsidR="00B17F92" w:rsidRDefault="00B17F92" w:rsidP="00F36786">
      <w:pPr>
        <w:tabs>
          <w:tab w:val="left" w:pos="4291"/>
        </w:tabs>
        <w:rPr>
          <w:sz w:val="20"/>
          <w:szCs w:val="20"/>
        </w:rPr>
      </w:pPr>
    </w:p>
    <w:p w:rsidR="00B17F92" w:rsidRPr="00BA1E2A" w:rsidRDefault="00B17F92" w:rsidP="00F36786">
      <w:pPr>
        <w:tabs>
          <w:tab w:val="left" w:pos="4291"/>
        </w:tabs>
        <w:rPr>
          <w:sz w:val="20"/>
          <w:szCs w:val="20"/>
        </w:rPr>
      </w:pPr>
    </w:p>
    <w:p w:rsidR="00F36786" w:rsidRPr="00BA1E2A" w:rsidRDefault="00F36786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7C68F2" w:rsidRPr="00BA1E2A" w:rsidRDefault="007C68F2">
      <w:pPr>
        <w:pStyle w:val="ConsPlusNormal"/>
        <w:jc w:val="both"/>
      </w:pPr>
    </w:p>
    <w:p w:rsidR="006F5565" w:rsidRDefault="006F5565">
      <w:pPr>
        <w:pStyle w:val="ConsPlusNormal"/>
        <w:jc w:val="right"/>
        <w:outlineLvl w:val="0"/>
      </w:pPr>
    </w:p>
    <w:p w:rsidR="006F5565" w:rsidRDefault="006F5565">
      <w:pPr>
        <w:pStyle w:val="ConsPlusNormal"/>
        <w:jc w:val="right"/>
        <w:outlineLvl w:val="0"/>
      </w:pPr>
    </w:p>
    <w:p w:rsidR="006F5565" w:rsidRDefault="006F5565">
      <w:pPr>
        <w:pStyle w:val="ConsPlusNormal"/>
        <w:jc w:val="right"/>
        <w:outlineLvl w:val="0"/>
      </w:pPr>
    </w:p>
    <w:p w:rsidR="006F5565" w:rsidRDefault="006F5565">
      <w:pPr>
        <w:pStyle w:val="ConsPlusNormal"/>
        <w:jc w:val="right"/>
        <w:outlineLvl w:val="0"/>
      </w:pPr>
    </w:p>
    <w:p w:rsidR="006F5565" w:rsidRDefault="006F5565">
      <w:pPr>
        <w:pStyle w:val="ConsPlusNormal"/>
        <w:jc w:val="right"/>
        <w:outlineLvl w:val="0"/>
      </w:pPr>
    </w:p>
    <w:p w:rsidR="007C68F2" w:rsidRPr="00BA1E2A" w:rsidRDefault="007C68F2">
      <w:pPr>
        <w:pStyle w:val="ConsPlusNormal"/>
        <w:jc w:val="right"/>
        <w:outlineLvl w:val="0"/>
      </w:pPr>
      <w:r w:rsidRPr="00BA1E2A">
        <w:t>Приложение</w:t>
      </w:r>
    </w:p>
    <w:p w:rsidR="001703DD" w:rsidRDefault="007C68F2" w:rsidP="001703DD">
      <w:pPr>
        <w:pStyle w:val="ConsPlusNormal"/>
        <w:jc w:val="right"/>
      </w:pPr>
      <w:r w:rsidRPr="00BA1E2A">
        <w:t>к Постановлению</w:t>
      </w:r>
      <w:r w:rsidR="004044F7">
        <w:t xml:space="preserve"> </w:t>
      </w:r>
      <w:r w:rsidR="001703DD">
        <w:t xml:space="preserve">администрации </w:t>
      </w:r>
    </w:p>
    <w:p w:rsidR="007C68F2" w:rsidRPr="00BA1E2A" w:rsidRDefault="001703DD" w:rsidP="001703DD">
      <w:pPr>
        <w:pStyle w:val="ConsPlusNormal"/>
        <w:jc w:val="right"/>
      </w:pPr>
      <w:r>
        <w:t xml:space="preserve">сельского поселения </w:t>
      </w:r>
      <w:r w:rsidRPr="009401EB">
        <w:t>«</w:t>
      </w:r>
      <w:r w:rsidR="009401EB" w:rsidRPr="009401EB">
        <w:rPr>
          <w:szCs w:val="26"/>
        </w:rPr>
        <w:t xml:space="preserve">Деревня </w:t>
      </w:r>
      <w:proofErr w:type="spellStart"/>
      <w:r w:rsidR="009401EB" w:rsidRPr="009401EB">
        <w:rPr>
          <w:szCs w:val="26"/>
        </w:rPr>
        <w:t>Шумятино</w:t>
      </w:r>
      <w:proofErr w:type="spellEnd"/>
      <w:r w:rsidRPr="009401EB">
        <w:t>»</w:t>
      </w:r>
    </w:p>
    <w:p w:rsidR="007C68F2" w:rsidRPr="00BA1E2A" w:rsidRDefault="007C68F2">
      <w:pPr>
        <w:pStyle w:val="ConsPlusNormal"/>
        <w:jc w:val="right"/>
      </w:pPr>
      <w:r w:rsidRPr="00BA1E2A">
        <w:t>от</w:t>
      </w:r>
      <w:r w:rsidR="009401EB">
        <w:t xml:space="preserve"> 22.12.</w:t>
      </w:r>
      <w:r w:rsidRPr="00BA1E2A">
        <w:t>20</w:t>
      </w:r>
      <w:r w:rsidR="00BA1E2A" w:rsidRPr="00BA1E2A">
        <w:t>21</w:t>
      </w:r>
      <w:r w:rsidRPr="00BA1E2A">
        <w:t xml:space="preserve"> </w:t>
      </w:r>
      <w:r w:rsidR="00BA1E2A" w:rsidRPr="00BA1E2A">
        <w:t>№</w:t>
      </w:r>
      <w:r w:rsidR="006C0DB8">
        <w:t xml:space="preserve"> 202</w:t>
      </w:r>
    </w:p>
    <w:p w:rsidR="007C68F2" w:rsidRPr="00BA1E2A" w:rsidRDefault="007C68F2">
      <w:pPr>
        <w:pStyle w:val="ConsPlusNormal"/>
        <w:jc w:val="both"/>
      </w:pPr>
    </w:p>
    <w:p w:rsidR="007C68F2" w:rsidRPr="00BA1E2A" w:rsidRDefault="0000157E">
      <w:pPr>
        <w:pStyle w:val="ConsPlusTitle"/>
        <w:jc w:val="center"/>
      </w:pPr>
      <w:bookmarkStart w:id="2" w:name="P34"/>
      <w:bookmarkEnd w:id="2"/>
      <w:r w:rsidRPr="00BA1E2A">
        <w:t>Порядок</w:t>
      </w:r>
    </w:p>
    <w:p w:rsidR="009401EB" w:rsidRDefault="00336866" w:rsidP="000507E5">
      <w:pPr>
        <w:pStyle w:val="ConsPlusTitle"/>
        <w:jc w:val="center"/>
      </w:pPr>
      <w:r>
        <w:t>о</w:t>
      </w:r>
      <w:r w:rsidR="0000157E" w:rsidRPr="00BA1E2A">
        <w:t xml:space="preserve">существления органами </w:t>
      </w:r>
      <w:r w:rsidR="000507E5" w:rsidRPr="00BA1E2A">
        <w:t xml:space="preserve">местного самоуправления </w:t>
      </w:r>
      <w:r w:rsidR="001703DD">
        <w:t>сельского поселения</w:t>
      </w:r>
      <w:r w:rsidR="000507E5" w:rsidRPr="00BA1E2A">
        <w:t xml:space="preserve"> </w:t>
      </w:r>
    </w:p>
    <w:p w:rsidR="007C68F2" w:rsidRPr="00BA1E2A" w:rsidRDefault="000507E5" w:rsidP="000507E5">
      <w:pPr>
        <w:pStyle w:val="ConsPlusTitle"/>
        <w:jc w:val="center"/>
      </w:pPr>
      <w:r w:rsidRPr="009401EB">
        <w:t>«</w:t>
      </w:r>
      <w:r w:rsidR="009401EB" w:rsidRPr="009401EB">
        <w:rPr>
          <w:szCs w:val="26"/>
        </w:rPr>
        <w:t xml:space="preserve">Деревня </w:t>
      </w:r>
      <w:proofErr w:type="spellStart"/>
      <w:r w:rsidR="009401EB" w:rsidRPr="009401EB">
        <w:rPr>
          <w:szCs w:val="26"/>
        </w:rPr>
        <w:t>Шумятино</w:t>
      </w:r>
      <w:proofErr w:type="spellEnd"/>
      <w:r w:rsidRPr="009401EB">
        <w:t>»</w:t>
      </w:r>
      <w:r w:rsidR="0000157E" w:rsidRPr="00BA1E2A">
        <w:t xml:space="preserve"> и (или) находящимися в их ведении казенными</w:t>
      </w:r>
    </w:p>
    <w:p w:rsidR="007C68F2" w:rsidRPr="00BA1E2A" w:rsidRDefault="000507E5">
      <w:pPr>
        <w:pStyle w:val="ConsPlusTitle"/>
        <w:jc w:val="center"/>
      </w:pPr>
      <w:r w:rsidRPr="00BA1E2A">
        <w:t>у</w:t>
      </w:r>
      <w:r w:rsidR="0000157E" w:rsidRPr="00BA1E2A">
        <w:t>чреждениями бюджетных полномочий главных администраторов</w:t>
      </w:r>
    </w:p>
    <w:p w:rsidR="007C68F2" w:rsidRPr="00BA1E2A" w:rsidRDefault="000507E5">
      <w:pPr>
        <w:pStyle w:val="ConsPlusTitle"/>
        <w:jc w:val="center"/>
      </w:pPr>
      <w:r w:rsidRPr="00BA1E2A">
        <w:t>д</w:t>
      </w:r>
      <w:r w:rsidR="0000157E" w:rsidRPr="00BA1E2A">
        <w:t xml:space="preserve">оходов бюджетов бюджетной системы </w:t>
      </w:r>
      <w:r w:rsidR="00DD4165" w:rsidRPr="00BA1E2A">
        <w:t>Российской Ф</w:t>
      </w:r>
      <w:r w:rsidR="0000157E" w:rsidRPr="00BA1E2A">
        <w:t>едерации</w:t>
      </w:r>
    </w:p>
    <w:p w:rsidR="007C68F2" w:rsidRPr="00BA1E2A" w:rsidRDefault="007C68F2">
      <w:pPr>
        <w:spacing w:after="1"/>
      </w:pPr>
    </w:p>
    <w:p w:rsidR="007C68F2" w:rsidRPr="00BA1E2A" w:rsidRDefault="007C68F2">
      <w:pPr>
        <w:pStyle w:val="ConsPlusNormal"/>
        <w:ind w:firstLine="540"/>
        <w:jc w:val="both"/>
      </w:pPr>
      <w:r w:rsidRPr="00BA1E2A">
        <w:t xml:space="preserve">1. Органы </w:t>
      </w:r>
      <w:r w:rsidR="00706056" w:rsidRPr="00BA1E2A">
        <w:t xml:space="preserve">местного самоуправления </w:t>
      </w:r>
      <w:r w:rsidR="00A718EF">
        <w:t>сельского поселения</w:t>
      </w:r>
      <w:r w:rsidR="00706056" w:rsidRPr="00BA1E2A">
        <w:t xml:space="preserve"> </w:t>
      </w:r>
      <w:r w:rsidR="00706056" w:rsidRPr="009401EB">
        <w:t>«</w:t>
      </w:r>
      <w:r w:rsidR="009401EB" w:rsidRPr="009401EB">
        <w:rPr>
          <w:szCs w:val="26"/>
        </w:rPr>
        <w:t xml:space="preserve">Деревня </w:t>
      </w:r>
      <w:proofErr w:type="spellStart"/>
      <w:r w:rsidR="009401EB" w:rsidRPr="009401EB">
        <w:rPr>
          <w:szCs w:val="26"/>
        </w:rPr>
        <w:t>Шумятино</w:t>
      </w:r>
      <w:proofErr w:type="spellEnd"/>
      <w:r w:rsidR="00706056" w:rsidRPr="009401EB">
        <w:t>»</w:t>
      </w:r>
      <w:r w:rsidRPr="00BA1E2A">
        <w:t xml:space="preserve"> и (или) находящиеся в их ведении казенные учреждения (далее - главные администраторы доходов бюджетов) в качестве главных администраторов доходов бюджетов бюджетной системы Российской Федерации:</w:t>
      </w:r>
    </w:p>
    <w:p w:rsidR="007C68F2" w:rsidRPr="00BA1E2A" w:rsidRDefault="007C68F2">
      <w:pPr>
        <w:pStyle w:val="ConsPlusNormal"/>
        <w:spacing w:before="260"/>
        <w:ind w:firstLine="540"/>
        <w:jc w:val="both"/>
      </w:pPr>
      <w:r w:rsidRPr="00BA1E2A">
        <w:t>а) формируют и утверждают перечень администраторов доходов бюджетов, подведомственных главному администратору доходов бюджетов;</w:t>
      </w:r>
    </w:p>
    <w:p w:rsidR="007C68F2" w:rsidRPr="00BA1E2A" w:rsidRDefault="007C68F2">
      <w:pPr>
        <w:pStyle w:val="ConsPlusNormal"/>
        <w:spacing w:before="260"/>
        <w:ind w:firstLine="540"/>
        <w:jc w:val="both"/>
      </w:pPr>
      <w:r w:rsidRPr="00BA1E2A">
        <w:t xml:space="preserve">б) формируют и представляют в </w:t>
      </w:r>
      <w:r w:rsidR="00AC74FD">
        <w:t>администрацию сельского поселения</w:t>
      </w:r>
      <w:r w:rsidRPr="00BA1E2A">
        <w:t xml:space="preserve"> следующие документы:</w:t>
      </w:r>
    </w:p>
    <w:p w:rsidR="007C68F2" w:rsidRPr="00BA1E2A" w:rsidRDefault="007C68F2">
      <w:pPr>
        <w:pStyle w:val="ConsPlusNormal"/>
        <w:spacing w:before="260"/>
        <w:ind w:firstLine="540"/>
        <w:jc w:val="both"/>
      </w:pPr>
      <w:r w:rsidRPr="00BA1E2A">
        <w:t xml:space="preserve">прогноз поступления доходов в сроки, установленные законодательством, по форме, согласованной с </w:t>
      </w:r>
      <w:r w:rsidR="00AC74FD">
        <w:t>администрацией сельского поселения</w:t>
      </w:r>
      <w:r w:rsidRPr="00BA1E2A">
        <w:t>;</w:t>
      </w:r>
    </w:p>
    <w:p w:rsidR="007C68F2" w:rsidRPr="00BA1E2A" w:rsidRDefault="007C68F2">
      <w:pPr>
        <w:pStyle w:val="ConsPlusNormal"/>
        <w:spacing w:before="260"/>
        <w:ind w:firstLine="540"/>
        <w:jc w:val="both"/>
      </w:pPr>
      <w:r w:rsidRPr="00BA1E2A">
        <w:t xml:space="preserve">аналитические материалы по исполнению бюджета в части доходов </w:t>
      </w:r>
      <w:r w:rsidR="00937015" w:rsidRPr="00BA1E2A">
        <w:t>местного</w:t>
      </w:r>
      <w:r w:rsidRPr="00BA1E2A">
        <w:t xml:space="preserve"> бюджета в сроки, установленные законодательством;</w:t>
      </w:r>
    </w:p>
    <w:p w:rsidR="007C68F2" w:rsidRPr="00BA1E2A" w:rsidRDefault="007C68F2">
      <w:pPr>
        <w:pStyle w:val="ConsPlusNormal"/>
        <w:spacing w:before="260"/>
        <w:ind w:firstLine="540"/>
        <w:jc w:val="both"/>
      </w:pPr>
      <w:r w:rsidRPr="00BA1E2A">
        <w:t>сведения, необходимые для составления проекта бюджета</w:t>
      </w:r>
      <w:r w:rsidR="003765DA" w:rsidRPr="00BA1E2A">
        <w:t xml:space="preserve"> </w:t>
      </w:r>
      <w:r w:rsidR="00DC0EBC">
        <w:t>на очередной финансовый год и плановый период в сроки, установленные законодательством</w:t>
      </w:r>
      <w:r w:rsidRPr="00BA1E2A">
        <w:t>;</w:t>
      </w:r>
    </w:p>
    <w:p w:rsidR="007C68F2" w:rsidRDefault="007C68F2">
      <w:pPr>
        <w:pStyle w:val="ConsPlusNormal"/>
        <w:spacing w:before="260"/>
        <w:ind w:firstLine="540"/>
        <w:jc w:val="both"/>
      </w:pPr>
      <w:r w:rsidRPr="00BA1E2A">
        <w:t>сведения, необходимые для составления и ведения кассового плана</w:t>
      </w:r>
      <w:r w:rsidR="007003D0" w:rsidRPr="00BA1E2A">
        <w:t xml:space="preserve"> исполнения бюджета по доходам</w:t>
      </w:r>
      <w:r w:rsidRPr="00BA1E2A">
        <w:t xml:space="preserve"> в соответствии с порядком составления и вед</w:t>
      </w:r>
      <w:r w:rsidR="00D41533" w:rsidRPr="00BA1E2A">
        <w:t>ения кассового плана исполнения</w:t>
      </w:r>
      <w:r w:rsidRPr="00BA1E2A">
        <w:t xml:space="preserve"> бюджета</w:t>
      </w:r>
      <w:r w:rsidR="00D41533" w:rsidRPr="00BA1E2A">
        <w:t xml:space="preserve"> </w:t>
      </w:r>
      <w:r w:rsidR="00AC74FD">
        <w:t>сельского поселения</w:t>
      </w:r>
      <w:r w:rsidRPr="00BA1E2A">
        <w:t>;</w:t>
      </w:r>
    </w:p>
    <w:p w:rsidR="007C68F2" w:rsidRPr="00BA1E2A" w:rsidRDefault="007C68F2">
      <w:pPr>
        <w:pStyle w:val="ConsPlusNormal"/>
        <w:spacing w:before="260"/>
        <w:ind w:firstLine="540"/>
        <w:jc w:val="both"/>
      </w:pPr>
      <w:r w:rsidRPr="00BA1E2A">
        <w:t>в) формируют и представляют бюджетную отчетность главного администратора доходов бюджетов по формам и в сроки, установленные законодательством;</w:t>
      </w:r>
    </w:p>
    <w:p w:rsidR="007C68F2" w:rsidRPr="00BA1E2A" w:rsidRDefault="00E35DD0">
      <w:pPr>
        <w:pStyle w:val="ConsPlusNormal"/>
        <w:spacing w:before="260"/>
        <w:ind w:firstLine="540"/>
        <w:jc w:val="both"/>
      </w:pPr>
      <w:r>
        <w:t>г</w:t>
      </w:r>
      <w:r w:rsidR="007C68F2" w:rsidRPr="00BA1E2A">
        <w:t xml:space="preserve">) </w:t>
      </w:r>
      <w:r w:rsidR="00BF503F" w:rsidRPr="00BA1E2A">
        <w:t xml:space="preserve">представляют для включения в перечень источников доходов Российской Федерации </w:t>
      </w:r>
      <w:r w:rsidR="003A63B6" w:rsidRPr="00BA1E2A">
        <w:t>и реестр источников доходов бюджета сведения о закрепленных за ними источниках доходов</w:t>
      </w:r>
      <w:r w:rsidR="007C68F2" w:rsidRPr="00BA1E2A">
        <w:t>;</w:t>
      </w:r>
    </w:p>
    <w:p w:rsidR="007C68F2" w:rsidRDefault="00E35DD0">
      <w:pPr>
        <w:pStyle w:val="ConsPlusNormal"/>
        <w:spacing w:before="260"/>
        <w:ind w:firstLine="540"/>
        <w:jc w:val="both"/>
      </w:pPr>
      <w:proofErr w:type="spellStart"/>
      <w:r>
        <w:t>д</w:t>
      </w:r>
      <w:proofErr w:type="spellEnd"/>
      <w:r w:rsidR="007C68F2" w:rsidRPr="00BA1E2A">
        <w:t>) утверждают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E35DD0" w:rsidRDefault="00D0468C">
      <w:pPr>
        <w:pStyle w:val="ConsPlusNormal"/>
        <w:spacing w:before="260"/>
        <w:ind w:firstLine="540"/>
        <w:jc w:val="both"/>
      </w:pPr>
      <w:hyperlink r:id="rId4" w:history="1">
        <w:r w:rsidR="00E35DD0">
          <w:t>е</w:t>
        </w:r>
      </w:hyperlink>
      <w:r w:rsidR="002041D6" w:rsidRPr="00BA1E2A">
        <w:t>) исполняют в случа</w:t>
      </w:r>
      <w:r w:rsidR="002041D6">
        <w:t>е необходимости</w:t>
      </w:r>
      <w:r w:rsidR="001365C3">
        <w:t>,</w:t>
      </w:r>
      <w:r w:rsidR="002041D6" w:rsidRPr="00BA1E2A">
        <w:t xml:space="preserve"> полномочия администратора доходов бюджетов</w:t>
      </w:r>
      <w:r w:rsidR="002041D6">
        <w:t>.</w:t>
      </w:r>
    </w:p>
    <w:p w:rsidR="007C68F2" w:rsidRPr="00BA1E2A" w:rsidRDefault="007C68F2">
      <w:pPr>
        <w:pStyle w:val="ConsPlusNormal"/>
        <w:spacing w:before="260"/>
        <w:ind w:firstLine="540"/>
        <w:jc w:val="both"/>
      </w:pPr>
      <w:r w:rsidRPr="00BA1E2A">
        <w:t xml:space="preserve">2. Главные администраторы доходов бюджетов не позднее 15 дней до начала финансового года утверждают и доводят до казенных учреждений, находящихся в их ведении, порядок осуществления и наделения их полномочиями администратора </w:t>
      </w:r>
      <w:r w:rsidRPr="00BA1E2A">
        <w:lastRenderedPageBreak/>
        <w:t>доходов бюджетов, который должен содержать следующие положения:</w:t>
      </w:r>
    </w:p>
    <w:p w:rsidR="007C68F2" w:rsidRPr="00BA1E2A" w:rsidRDefault="007C68F2">
      <w:pPr>
        <w:pStyle w:val="ConsPlusNormal"/>
        <w:spacing w:before="260"/>
        <w:ind w:firstLine="540"/>
        <w:jc w:val="both"/>
      </w:pPr>
      <w:r w:rsidRPr="00BA1E2A">
        <w:t>а) закрепление за подведомственными администраторами доходов бюджетов источников доходов бюджетов, полномочия по администрированию которых они осуществляют, с указанием нормативных правовых актов Российской Федерации, нормативных правовых актов Калужской области, иных нормативных правовых актов, являющихся основанием для администрирования данного вида платежа;</w:t>
      </w:r>
    </w:p>
    <w:p w:rsidR="007C68F2" w:rsidRPr="00BA1E2A" w:rsidRDefault="007C68F2">
      <w:pPr>
        <w:pStyle w:val="ConsPlusNormal"/>
        <w:spacing w:before="260"/>
        <w:ind w:firstLine="540"/>
        <w:jc w:val="both"/>
      </w:pPr>
      <w:r w:rsidRPr="00BA1E2A">
        <w:t>б) наделение администраторов доходов бюджетов в отношении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7C68F2" w:rsidRPr="00BA1E2A" w:rsidRDefault="007C68F2">
      <w:pPr>
        <w:pStyle w:val="ConsPlusNormal"/>
        <w:spacing w:before="260"/>
        <w:ind w:firstLine="540"/>
        <w:jc w:val="both"/>
      </w:pPr>
      <w:r w:rsidRPr="00BA1E2A"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7C68F2" w:rsidRPr="00BA1E2A" w:rsidRDefault="007C68F2">
      <w:pPr>
        <w:pStyle w:val="ConsPlusNormal"/>
        <w:spacing w:before="260"/>
        <w:ind w:firstLine="540"/>
        <w:jc w:val="both"/>
      </w:pPr>
      <w:r w:rsidRPr="00BA1E2A">
        <w:t>взыскание задолженности по платежам в бюджет, пеней и штрафов;</w:t>
      </w:r>
    </w:p>
    <w:p w:rsidR="007C68F2" w:rsidRPr="00BA1E2A" w:rsidRDefault="007C68F2">
      <w:pPr>
        <w:pStyle w:val="ConsPlusNormal"/>
        <w:spacing w:before="260"/>
        <w:ind w:firstLine="540"/>
        <w:jc w:val="both"/>
      </w:pPr>
      <w:r w:rsidRPr="00BA1E2A"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Калужской области поручений для осуществления возврата в порядке, установленном законодательством;</w:t>
      </w:r>
    </w:p>
    <w:p w:rsidR="007C68F2" w:rsidRPr="00BA1E2A" w:rsidRDefault="007C68F2">
      <w:pPr>
        <w:pStyle w:val="ConsPlusNormal"/>
        <w:spacing w:before="260"/>
        <w:ind w:firstLine="540"/>
        <w:jc w:val="both"/>
      </w:pPr>
      <w:r w:rsidRPr="00BA1E2A">
        <w:t>принятие решения об уточнении платежей в бюджеты бюджетной системы Российской Федерации и представление соответствующего уведомления в Управление Федерального казначейства по Калужской области;</w:t>
      </w:r>
    </w:p>
    <w:p w:rsidR="007C68F2" w:rsidRPr="00BA1E2A" w:rsidRDefault="007C68F2">
      <w:pPr>
        <w:pStyle w:val="ConsPlusNormal"/>
        <w:spacing w:before="260"/>
        <w:ind w:firstLine="540"/>
        <w:jc w:val="both"/>
      </w:pPr>
      <w:r w:rsidRPr="00BA1E2A">
        <w:t xml:space="preserve">предоставление информации, необходимой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5" w:history="1">
        <w:r w:rsidRPr="00BA1E2A">
          <w:t>законом</w:t>
        </w:r>
      </w:hyperlink>
      <w:r w:rsidR="00262EEC" w:rsidRPr="00BA1E2A">
        <w:t xml:space="preserve"> «</w:t>
      </w:r>
      <w:r w:rsidRPr="00BA1E2A">
        <w:t>Об организации предоставления госуда</w:t>
      </w:r>
      <w:r w:rsidR="00262EEC" w:rsidRPr="00BA1E2A">
        <w:t>рственных и муниципальных услуг»</w:t>
      </w:r>
      <w:r w:rsidRPr="00BA1E2A">
        <w:t>;</w:t>
      </w:r>
    </w:p>
    <w:p w:rsidR="007C68F2" w:rsidRPr="00BA1E2A" w:rsidRDefault="007C68F2">
      <w:pPr>
        <w:pStyle w:val="ConsPlusNormal"/>
        <w:spacing w:before="260"/>
        <w:ind w:firstLine="540"/>
        <w:jc w:val="both"/>
      </w:pPr>
      <w:r w:rsidRPr="00BA1E2A">
        <w:t>принятие решения о признании безнадежной к взысканию задолженности по платежам в бюджет по администрируемым доходам бюджетов;</w:t>
      </w:r>
    </w:p>
    <w:p w:rsidR="007C68F2" w:rsidRPr="00BA1E2A" w:rsidRDefault="007C68F2">
      <w:pPr>
        <w:pStyle w:val="ConsPlusNormal"/>
        <w:spacing w:before="260"/>
        <w:ind w:firstLine="540"/>
        <w:jc w:val="both"/>
      </w:pPr>
      <w:r w:rsidRPr="00BA1E2A">
        <w:t>в) определение порядка заполнения (составления) и отражения в бюджетном учете первичных документов по администрируемым доходам бюджетов или указание нормативных правовых актов, регулирующих данные вопросы;</w:t>
      </w:r>
    </w:p>
    <w:p w:rsidR="007C68F2" w:rsidRPr="00BA1E2A" w:rsidRDefault="007C68F2">
      <w:pPr>
        <w:pStyle w:val="ConsPlusNormal"/>
        <w:spacing w:before="260"/>
        <w:ind w:firstLine="540"/>
        <w:jc w:val="both"/>
      </w:pPr>
      <w:r w:rsidRPr="00BA1E2A">
        <w:t>г) определение порядка и сроков сверки данных бюджетного учета администрируемых доходов бюджетов в соответствии с законодательством;</w:t>
      </w:r>
    </w:p>
    <w:p w:rsidR="007C68F2" w:rsidRPr="00BA1E2A" w:rsidRDefault="007C68F2">
      <w:pPr>
        <w:pStyle w:val="ConsPlusNormal"/>
        <w:spacing w:before="260"/>
        <w:ind w:firstLine="540"/>
        <w:jc w:val="both"/>
      </w:pPr>
      <w:proofErr w:type="spellStart"/>
      <w:r w:rsidRPr="00BA1E2A">
        <w:t>д</w:t>
      </w:r>
      <w:proofErr w:type="spellEnd"/>
      <w:r w:rsidRPr="00BA1E2A">
        <w:t>) определение порядка действий администраторов доходов бюджетов при уточнении невыясненных поступлений в соответствии с законодательством;</w:t>
      </w:r>
    </w:p>
    <w:p w:rsidR="007C68F2" w:rsidRPr="00BA1E2A" w:rsidRDefault="007C68F2">
      <w:pPr>
        <w:pStyle w:val="ConsPlusNormal"/>
        <w:spacing w:before="260"/>
        <w:ind w:firstLine="540"/>
        <w:jc w:val="both"/>
      </w:pPr>
      <w:r w:rsidRPr="00BA1E2A">
        <w:t xml:space="preserve">е) определение порядка действий администраторов доходов бюджетов при принудительном взыскании администраторами доходов бюджетов с плательщика платежей в бюджет, пеней и штрафов по ним через судебные органы или через </w:t>
      </w:r>
      <w:r w:rsidR="00673C76" w:rsidRPr="00BA1E2A">
        <w:t>органы принудительного исполнения</w:t>
      </w:r>
      <w:r w:rsidRPr="00BA1E2A">
        <w:t xml:space="preserve"> в случаях, предусмотренных законодательством Российской Федерации (в том числе определение перечня необходимой для заполнения </w:t>
      </w:r>
      <w:r w:rsidRPr="00BA1E2A">
        <w:lastRenderedPageBreak/>
        <w:t>платежного документа информации, которую необходимо довести до суда (мирового судьи) и (или) судебного пристава-исполнителя в соответствии с законодательством);</w:t>
      </w:r>
    </w:p>
    <w:p w:rsidR="007C68F2" w:rsidRPr="00BA1E2A" w:rsidRDefault="007C68F2">
      <w:pPr>
        <w:pStyle w:val="ConsPlusNormal"/>
        <w:spacing w:before="260"/>
        <w:ind w:firstLine="540"/>
        <w:jc w:val="both"/>
      </w:pPr>
      <w:r w:rsidRPr="00BA1E2A">
        <w:t>ж) установление порядка обмена информацией между структурными подразделениями администратора доходов бюджетов (в том числе обеспечение обмена информацией о принятых администратором доходов бюджетов финансовых обязательствах и решениях об уточнении (о возврате) платежей в бюджет по формам, предусмотренным в правовом акте по администрированию доходов бюджетов);</w:t>
      </w:r>
    </w:p>
    <w:p w:rsidR="007C68F2" w:rsidRPr="00BA1E2A" w:rsidRDefault="007C68F2">
      <w:pPr>
        <w:pStyle w:val="ConsPlusNormal"/>
        <w:spacing w:before="260"/>
        <w:ind w:firstLine="540"/>
        <w:jc w:val="both"/>
      </w:pPr>
      <w:proofErr w:type="spellStart"/>
      <w:r w:rsidRPr="00BA1E2A">
        <w:t>з</w:t>
      </w:r>
      <w:proofErr w:type="spellEnd"/>
      <w:r w:rsidRPr="00BA1E2A">
        <w:t>) определение порядка, форм и сроков представления администратором доходов бюджетов главному администратору доходов бюджетов сведений и бюджетной отчетности, необходимых для осуществления полномочий главного администратора доходов бюджетов;</w:t>
      </w:r>
    </w:p>
    <w:p w:rsidR="007C68F2" w:rsidRPr="00BA1E2A" w:rsidRDefault="007C68F2">
      <w:pPr>
        <w:pStyle w:val="ConsPlusNormal"/>
        <w:spacing w:before="260"/>
        <w:ind w:firstLine="540"/>
        <w:jc w:val="both"/>
      </w:pPr>
      <w:r w:rsidRPr="00BA1E2A">
        <w:t xml:space="preserve">и) определение порядка и сроков представления бюджетной отчетности по доходам, зачисляемым в </w:t>
      </w:r>
      <w:r w:rsidR="000A5547" w:rsidRPr="00BA1E2A">
        <w:t>местный</w:t>
      </w:r>
      <w:r w:rsidRPr="00BA1E2A">
        <w:t xml:space="preserve"> бюджет, </w:t>
      </w:r>
      <w:r w:rsidR="00EB611B">
        <w:t>администрацию сельского поселения</w:t>
      </w:r>
      <w:r w:rsidRPr="00BA1E2A">
        <w:t>;</w:t>
      </w:r>
    </w:p>
    <w:p w:rsidR="007C68F2" w:rsidRPr="00BA1E2A" w:rsidRDefault="007C68F2">
      <w:pPr>
        <w:pStyle w:val="ConsPlusNormal"/>
        <w:spacing w:before="260"/>
        <w:ind w:firstLine="540"/>
        <w:jc w:val="both"/>
      </w:pPr>
      <w:r w:rsidRPr="00BA1E2A">
        <w:t>к) иные положения, необходимые для реализации полномочий администратора доходов бюджетов.</w:t>
      </w:r>
    </w:p>
    <w:p w:rsidR="007C68F2" w:rsidRPr="00BA1E2A" w:rsidRDefault="007C68F2">
      <w:pPr>
        <w:pStyle w:val="ConsPlusNormal"/>
        <w:spacing w:before="260"/>
        <w:ind w:firstLine="540"/>
        <w:jc w:val="both"/>
      </w:pPr>
      <w:r w:rsidRPr="00BA1E2A">
        <w:t>3. Администраторы доходов бюджетов осуществляют взаимодействие с Управлением Федерального казначейства по Калужской области в порядке и в сроки, установленные законодательством.</w:t>
      </w:r>
    </w:p>
    <w:p w:rsidR="007C68F2" w:rsidRDefault="007C68F2">
      <w:pPr>
        <w:pStyle w:val="ConsPlusNormal"/>
        <w:spacing w:before="260"/>
        <w:ind w:firstLine="540"/>
        <w:jc w:val="both"/>
      </w:pPr>
      <w:r w:rsidRPr="00BA1E2A">
        <w:t xml:space="preserve">4. В случае изменения состава и (или) функций главных администраторов доходов бюджетов главный администратор доходов бюджетов, который наделен полномочиями по их взиманию, доводит эту информацию до </w:t>
      </w:r>
      <w:r w:rsidR="00D24790">
        <w:t>администрации сельского поселения</w:t>
      </w:r>
      <w:r w:rsidRPr="00BA1E2A">
        <w:t xml:space="preserve"> по согласованной с н</w:t>
      </w:r>
      <w:r w:rsidR="00D24790">
        <w:t>ей</w:t>
      </w:r>
      <w:r w:rsidRPr="00BA1E2A">
        <w:t xml:space="preserve"> форме.</w:t>
      </w:r>
    </w:p>
    <w:p w:rsidR="009562A9" w:rsidRDefault="009562A9">
      <w:pPr>
        <w:pStyle w:val="ConsPlusNormal"/>
        <w:spacing w:before="260"/>
        <w:ind w:firstLine="540"/>
        <w:jc w:val="both"/>
      </w:pPr>
    </w:p>
    <w:p w:rsidR="009562A9" w:rsidRDefault="009562A9">
      <w:pPr>
        <w:pStyle w:val="ConsPlusNormal"/>
        <w:spacing w:before="260"/>
        <w:ind w:firstLine="540"/>
        <w:jc w:val="both"/>
      </w:pPr>
    </w:p>
    <w:p w:rsidR="009562A9" w:rsidRDefault="009562A9">
      <w:pPr>
        <w:pStyle w:val="ConsPlusNormal"/>
        <w:spacing w:before="260"/>
        <w:ind w:firstLine="540"/>
        <w:jc w:val="both"/>
      </w:pPr>
    </w:p>
    <w:p w:rsidR="009562A9" w:rsidRDefault="009562A9">
      <w:pPr>
        <w:pStyle w:val="ConsPlusNormal"/>
        <w:spacing w:before="260"/>
        <w:ind w:firstLine="540"/>
        <w:jc w:val="both"/>
      </w:pPr>
    </w:p>
    <w:p w:rsidR="009562A9" w:rsidRDefault="009562A9">
      <w:pPr>
        <w:pStyle w:val="ConsPlusNormal"/>
        <w:spacing w:before="260"/>
        <w:ind w:firstLine="540"/>
        <w:jc w:val="both"/>
      </w:pPr>
    </w:p>
    <w:p w:rsidR="009562A9" w:rsidRDefault="009562A9">
      <w:pPr>
        <w:pStyle w:val="ConsPlusNormal"/>
        <w:spacing w:before="260"/>
        <w:ind w:firstLine="540"/>
        <w:jc w:val="both"/>
      </w:pPr>
    </w:p>
    <w:p w:rsidR="009562A9" w:rsidRDefault="009562A9">
      <w:pPr>
        <w:pStyle w:val="ConsPlusNormal"/>
        <w:spacing w:before="260"/>
        <w:ind w:firstLine="540"/>
        <w:jc w:val="both"/>
      </w:pPr>
    </w:p>
    <w:p w:rsidR="009562A9" w:rsidRDefault="009562A9">
      <w:pPr>
        <w:pStyle w:val="ConsPlusNormal"/>
        <w:spacing w:before="260"/>
        <w:ind w:firstLine="540"/>
        <w:jc w:val="both"/>
      </w:pPr>
    </w:p>
    <w:p w:rsidR="009562A9" w:rsidRDefault="009562A9">
      <w:pPr>
        <w:pStyle w:val="ConsPlusNormal"/>
        <w:spacing w:before="260"/>
        <w:ind w:firstLine="540"/>
        <w:jc w:val="both"/>
      </w:pPr>
    </w:p>
    <w:p w:rsidR="009562A9" w:rsidRDefault="009562A9">
      <w:pPr>
        <w:pStyle w:val="ConsPlusNormal"/>
        <w:spacing w:before="260"/>
        <w:ind w:firstLine="540"/>
        <w:jc w:val="both"/>
      </w:pPr>
    </w:p>
    <w:p w:rsidR="009562A9" w:rsidRDefault="009562A9">
      <w:pPr>
        <w:pStyle w:val="ConsPlusNormal"/>
        <w:spacing w:before="260"/>
        <w:ind w:firstLine="540"/>
        <w:jc w:val="both"/>
      </w:pPr>
    </w:p>
    <w:sectPr w:rsidR="009562A9" w:rsidSect="00B17F92">
      <w:pgSz w:w="11906" w:h="16838"/>
      <w:pgMar w:top="680" w:right="737" w:bottom="68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C68F2"/>
    <w:rsid w:val="0000157E"/>
    <w:rsid w:val="00041C98"/>
    <w:rsid w:val="000507E5"/>
    <w:rsid w:val="0009090F"/>
    <w:rsid w:val="000A5547"/>
    <w:rsid w:val="000C286E"/>
    <w:rsid w:val="00115BFB"/>
    <w:rsid w:val="001365C3"/>
    <w:rsid w:val="001703DD"/>
    <w:rsid w:val="00182662"/>
    <w:rsid w:val="00184C29"/>
    <w:rsid w:val="0019281A"/>
    <w:rsid w:val="001D7456"/>
    <w:rsid w:val="001F6405"/>
    <w:rsid w:val="001F7CAB"/>
    <w:rsid w:val="002041D6"/>
    <w:rsid w:val="00225809"/>
    <w:rsid w:val="00226FCB"/>
    <w:rsid w:val="00233457"/>
    <w:rsid w:val="00262EEC"/>
    <w:rsid w:val="002969CB"/>
    <w:rsid w:val="002E6B23"/>
    <w:rsid w:val="003024C6"/>
    <w:rsid w:val="00317D72"/>
    <w:rsid w:val="00336866"/>
    <w:rsid w:val="00364A30"/>
    <w:rsid w:val="003765DA"/>
    <w:rsid w:val="003A63B6"/>
    <w:rsid w:val="003D2760"/>
    <w:rsid w:val="003F71F4"/>
    <w:rsid w:val="004016F5"/>
    <w:rsid w:val="004044F7"/>
    <w:rsid w:val="00442E8F"/>
    <w:rsid w:val="00494B3E"/>
    <w:rsid w:val="004B0BD5"/>
    <w:rsid w:val="004C0F23"/>
    <w:rsid w:val="005014B0"/>
    <w:rsid w:val="00525939"/>
    <w:rsid w:val="0053249B"/>
    <w:rsid w:val="00532FC4"/>
    <w:rsid w:val="00546209"/>
    <w:rsid w:val="00547A53"/>
    <w:rsid w:val="00564293"/>
    <w:rsid w:val="005B0C98"/>
    <w:rsid w:val="005C6D68"/>
    <w:rsid w:val="00673C76"/>
    <w:rsid w:val="006C0DB8"/>
    <w:rsid w:val="006F07CC"/>
    <w:rsid w:val="006F5565"/>
    <w:rsid w:val="007003D0"/>
    <w:rsid w:val="00706056"/>
    <w:rsid w:val="00715EEA"/>
    <w:rsid w:val="00743150"/>
    <w:rsid w:val="00760566"/>
    <w:rsid w:val="007935AF"/>
    <w:rsid w:val="007C68F2"/>
    <w:rsid w:val="007D4EBE"/>
    <w:rsid w:val="007E09F8"/>
    <w:rsid w:val="007E3EF8"/>
    <w:rsid w:val="007F3469"/>
    <w:rsid w:val="008F1861"/>
    <w:rsid w:val="00937015"/>
    <w:rsid w:val="00937C14"/>
    <w:rsid w:val="009401EB"/>
    <w:rsid w:val="009562A9"/>
    <w:rsid w:val="00980B19"/>
    <w:rsid w:val="009C4846"/>
    <w:rsid w:val="009D53C8"/>
    <w:rsid w:val="009D69D8"/>
    <w:rsid w:val="00A00489"/>
    <w:rsid w:val="00A0223A"/>
    <w:rsid w:val="00A272F1"/>
    <w:rsid w:val="00A4112E"/>
    <w:rsid w:val="00A41175"/>
    <w:rsid w:val="00A44BCF"/>
    <w:rsid w:val="00A53E27"/>
    <w:rsid w:val="00A60986"/>
    <w:rsid w:val="00A718EF"/>
    <w:rsid w:val="00AA246A"/>
    <w:rsid w:val="00AC384C"/>
    <w:rsid w:val="00AC74FD"/>
    <w:rsid w:val="00B14BB4"/>
    <w:rsid w:val="00B17F92"/>
    <w:rsid w:val="00B31AB7"/>
    <w:rsid w:val="00B31D31"/>
    <w:rsid w:val="00B740F3"/>
    <w:rsid w:val="00B7538C"/>
    <w:rsid w:val="00B86ABF"/>
    <w:rsid w:val="00BA1E2A"/>
    <w:rsid w:val="00BF2F77"/>
    <w:rsid w:val="00BF503F"/>
    <w:rsid w:val="00C13739"/>
    <w:rsid w:val="00C21F5B"/>
    <w:rsid w:val="00C331E1"/>
    <w:rsid w:val="00C37E70"/>
    <w:rsid w:val="00C41CB7"/>
    <w:rsid w:val="00C7377B"/>
    <w:rsid w:val="00CF12CE"/>
    <w:rsid w:val="00D0468C"/>
    <w:rsid w:val="00D24790"/>
    <w:rsid w:val="00D26B14"/>
    <w:rsid w:val="00D368C8"/>
    <w:rsid w:val="00D41533"/>
    <w:rsid w:val="00D7163D"/>
    <w:rsid w:val="00D86533"/>
    <w:rsid w:val="00DC0EBC"/>
    <w:rsid w:val="00DD358C"/>
    <w:rsid w:val="00DD4165"/>
    <w:rsid w:val="00E33A08"/>
    <w:rsid w:val="00E35DD0"/>
    <w:rsid w:val="00E428DE"/>
    <w:rsid w:val="00E46221"/>
    <w:rsid w:val="00E56BE2"/>
    <w:rsid w:val="00E60CA8"/>
    <w:rsid w:val="00E85036"/>
    <w:rsid w:val="00E8719E"/>
    <w:rsid w:val="00EB611B"/>
    <w:rsid w:val="00EE15B1"/>
    <w:rsid w:val="00EE2238"/>
    <w:rsid w:val="00EE268F"/>
    <w:rsid w:val="00EE5BCF"/>
    <w:rsid w:val="00F07646"/>
    <w:rsid w:val="00F3179E"/>
    <w:rsid w:val="00F36786"/>
    <w:rsid w:val="00F42E2D"/>
    <w:rsid w:val="00F67766"/>
    <w:rsid w:val="00F87BA6"/>
    <w:rsid w:val="00FA13A5"/>
    <w:rsid w:val="00FA1600"/>
    <w:rsid w:val="00FA4E09"/>
    <w:rsid w:val="00FB2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786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68F2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 w:val="26"/>
      <w:szCs w:val="20"/>
      <w:lang w:eastAsia="ru-RU"/>
    </w:rPr>
  </w:style>
  <w:style w:type="paragraph" w:customStyle="1" w:styleId="ConsPlusTitle">
    <w:name w:val="ConsPlusTitle"/>
    <w:rsid w:val="007C68F2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 w:val="26"/>
      <w:szCs w:val="20"/>
      <w:lang w:eastAsia="ru-RU"/>
    </w:rPr>
  </w:style>
  <w:style w:type="paragraph" w:customStyle="1" w:styleId="ConsPlusTitlePage">
    <w:name w:val="ConsPlusTitlePage"/>
    <w:rsid w:val="007C68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paragraph" w:styleId="a3">
    <w:name w:val="Plain Text"/>
    <w:basedOn w:val="a"/>
    <w:link w:val="a4"/>
    <w:rsid w:val="00F36786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F36786"/>
    <w:rPr>
      <w:rFonts w:ascii="Courier New" w:eastAsia="Times New Roman" w:hAnsi="Courier New"/>
      <w:color w:val="auto"/>
      <w:sz w:val="20"/>
      <w:szCs w:val="20"/>
      <w:lang w:eastAsia="ru-RU"/>
    </w:rPr>
  </w:style>
  <w:style w:type="character" w:styleId="a5">
    <w:name w:val="Strong"/>
    <w:uiPriority w:val="22"/>
    <w:qFormat/>
    <w:rsid w:val="00F36786"/>
    <w:rPr>
      <w:b/>
      <w:bCs/>
    </w:rPr>
  </w:style>
  <w:style w:type="character" w:styleId="a6">
    <w:name w:val="Emphasis"/>
    <w:uiPriority w:val="20"/>
    <w:qFormat/>
    <w:rsid w:val="00F36786"/>
    <w:rPr>
      <w:i/>
      <w:iCs/>
    </w:rPr>
  </w:style>
  <w:style w:type="table" w:styleId="a7">
    <w:name w:val="Table Grid"/>
    <w:basedOn w:val="a1"/>
    <w:uiPriority w:val="59"/>
    <w:rsid w:val="00F36786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367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6786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A4112E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A4112E"/>
    <w:rPr>
      <w:rFonts w:eastAsia="Times New Roman"/>
      <w:color w:val="auto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D0100739826BB345BE9FF922202CE9EF72A42EA09F7A0046B02658E33600BA97BB5BB8F622B8595F13F163773fE31F" TargetMode="External"/><Relationship Id="rId4" Type="http://schemas.openxmlformats.org/officeDocument/2006/relationships/hyperlink" Target="consultantplus://offline/ref=8D0100739826BB345BE9E19F346E9090F32915E00CF4AF50365763D96C300DFC29F5E5D6226F9694F821143670EBE78C3CB397EEE70003CBF15B452CfF3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2021-12-14T08:11:00Z</cp:lastPrinted>
  <dcterms:created xsi:type="dcterms:W3CDTF">2021-12-22T05:35:00Z</dcterms:created>
  <dcterms:modified xsi:type="dcterms:W3CDTF">2021-12-22T05:35:00Z</dcterms:modified>
</cp:coreProperties>
</file>