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proofErr w:type="gramStart"/>
      <w:r w:rsidRPr="00C33F95">
        <w:t>муниципальные должности муниципальной</w:t>
      </w:r>
      <w:proofErr w:type="gramEnd"/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средствам массовой информации </w:t>
      </w:r>
      <w:proofErr w:type="gramStart"/>
      <w:r w:rsidRPr="00C33F95">
        <w:t>для</w:t>
      </w:r>
      <w:proofErr w:type="gram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7D0375">
      <w:pPr>
        <w:spacing w:after="0"/>
        <w:jc w:val="center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</w:t>
      </w:r>
      <w:bookmarkStart w:id="0" w:name="_GoBack"/>
      <w:bookmarkEnd w:id="0"/>
      <w:r w:rsidR="001E600E">
        <w:rPr>
          <w:b/>
        </w:rPr>
        <w:t>22</w:t>
      </w:r>
      <w:r w:rsidR="009140A5">
        <w:rPr>
          <w:b/>
        </w:rPr>
        <w:t xml:space="preserve"> года по 31</w:t>
      </w:r>
      <w:r w:rsidR="001E600E">
        <w:rPr>
          <w:b/>
        </w:rPr>
        <w:t>декабря  2022</w:t>
      </w:r>
      <w:r w:rsidR="00137930">
        <w:rPr>
          <w:b/>
        </w:rPr>
        <w:t xml:space="preserve"> 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C33F95">
        <w:rPr>
          <w:b/>
        </w:rPr>
        <w:t>представленных</w:t>
      </w:r>
      <w:proofErr w:type="gramEnd"/>
      <w:r w:rsidRPr="00C33F95">
        <w:rPr>
          <w:b/>
        </w:rPr>
        <w:t xml:space="preserve">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472"/>
        <w:gridCol w:w="1600"/>
        <w:gridCol w:w="1992"/>
        <w:gridCol w:w="880"/>
        <w:gridCol w:w="1264"/>
        <w:gridCol w:w="1236"/>
        <w:gridCol w:w="1199"/>
        <w:gridCol w:w="804"/>
        <w:gridCol w:w="1264"/>
      </w:tblGrid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&lt;1&gt;</w:t>
            </w:r>
          </w:p>
        </w:tc>
        <w:tc>
          <w:tcPr>
            <w:tcW w:w="2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&lt;2&gt;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Декла</w:t>
            </w:r>
            <w:r w:rsidR="00BD6898">
              <w:t>рированный годовой доход за 20</w:t>
            </w:r>
            <w:r w:rsidR="001E600E">
              <w:t>22</w:t>
            </w:r>
            <w:r w:rsidRPr="00C33F95">
              <w:t xml:space="preserve"> год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Транспортные средства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 недвижимого имущества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  недвижимого имущества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&lt;3&gt;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&lt;4&gt;</w:t>
            </w: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8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7D0375">
            <w:pPr>
              <w:spacing w:after="0"/>
            </w:pPr>
            <w:r w:rsidRPr="00C33F95">
              <w:t> </w:t>
            </w:r>
            <w:proofErr w:type="spellStart"/>
            <w:r w:rsidR="007D0375">
              <w:t>Луканова</w:t>
            </w:r>
            <w:proofErr w:type="spellEnd"/>
            <w:r w:rsidR="000C7586">
              <w:t xml:space="preserve"> </w:t>
            </w:r>
            <w:proofErr w:type="spellStart"/>
            <w:r w:rsidR="007D0375">
              <w:t>Антонида</w:t>
            </w:r>
            <w:proofErr w:type="spellEnd"/>
            <w:r w:rsidR="000C7586">
              <w:t xml:space="preserve"> </w:t>
            </w:r>
            <w:r w:rsidR="007D0375">
              <w:t>Дмитриевна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F13075">
            <w:pPr>
              <w:spacing w:after="0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1E600E">
            <w:pPr>
              <w:spacing w:after="0"/>
            </w:pPr>
            <w:r>
              <w:t xml:space="preserve">  </w:t>
            </w:r>
            <w:r w:rsidR="001E600E">
              <w:t xml:space="preserve">708617,80 </w:t>
            </w:r>
            <w:r w:rsidRPr="00C33F95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7D0375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Дачный участок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Жилой дом</w:t>
            </w:r>
          </w:p>
          <w:p w:rsidR="007D0375" w:rsidRPr="00C33F95" w:rsidRDefault="007D0375" w:rsidP="007D0375">
            <w:pPr>
              <w:spacing w:after="0" w:line="240" w:lineRule="auto"/>
              <w:jc w:val="center"/>
            </w:pPr>
            <w:r>
              <w:t>Гараж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7D0375">
            <w:pPr>
              <w:spacing w:after="0" w:line="240" w:lineRule="auto"/>
              <w:jc w:val="center"/>
            </w:pPr>
            <w:r>
              <w:t>604,0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 w:rsidRPr="007D0375">
              <w:t>582,0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1000,0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1500,0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74,4</w:t>
            </w:r>
          </w:p>
          <w:p w:rsidR="007D0375" w:rsidRPr="007D0375" w:rsidRDefault="007D0375" w:rsidP="007D0375">
            <w:pPr>
              <w:spacing w:after="0" w:line="240" w:lineRule="auto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375" w:rsidRDefault="007D0375" w:rsidP="007D0375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7D0375">
            <w:pPr>
              <w:spacing w:after="0" w:line="240" w:lineRule="auto"/>
              <w:jc w:val="center"/>
            </w:pPr>
            <w:r>
              <w:t>РФ</w:t>
            </w:r>
          </w:p>
          <w:p w:rsidR="007D0375" w:rsidRPr="007D0375" w:rsidRDefault="007D0375" w:rsidP="002844B2">
            <w:pPr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7D0375" w:rsidP="00EB2196">
            <w:pPr>
              <w:spacing w:after="0"/>
              <w:jc w:val="center"/>
            </w:pPr>
            <w:r>
              <w:t xml:space="preserve">СУЗУКИ гранд </w:t>
            </w:r>
            <w:proofErr w:type="spellStart"/>
            <w:r>
              <w:t>витара</w:t>
            </w:r>
            <w:proofErr w:type="spellEnd"/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</w:p>
        </w:tc>
      </w:tr>
    </w:tbl>
    <w:p w:rsidR="00C33F95" w:rsidRDefault="00C33F95"/>
    <w:sectPr w:rsidR="00C33F95" w:rsidSect="007D03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9D"/>
    <w:rsid w:val="000C7586"/>
    <w:rsid w:val="000D6F46"/>
    <w:rsid w:val="00137930"/>
    <w:rsid w:val="00186E4A"/>
    <w:rsid w:val="001B6F84"/>
    <w:rsid w:val="001E600E"/>
    <w:rsid w:val="00221E8D"/>
    <w:rsid w:val="00270212"/>
    <w:rsid w:val="002844B2"/>
    <w:rsid w:val="00414968"/>
    <w:rsid w:val="004E08CE"/>
    <w:rsid w:val="00604B9D"/>
    <w:rsid w:val="006362A2"/>
    <w:rsid w:val="007A7A90"/>
    <w:rsid w:val="007D0375"/>
    <w:rsid w:val="007F63E0"/>
    <w:rsid w:val="009140A5"/>
    <w:rsid w:val="00983005"/>
    <w:rsid w:val="00B04D81"/>
    <w:rsid w:val="00BD6898"/>
    <w:rsid w:val="00C267D9"/>
    <w:rsid w:val="00C33F95"/>
    <w:rsid w:val="00C42AB7"/>
    <w:rsid w:val="00D02E8B"/>
    <w:rsid w:val="00D46022"/>
    <w:rsid w:val="00DB0F33"/>
    <w:rsid w:val="00E220FA"/>
    <w:rsid w:val="00EB2196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2015-04-28T08:30:00Z</cp:lastPrinted>
  <dcterms:created xsi:type="dcterms:W3CDTF">2023-09-28T09:43:00Z</dcterms:created>
  <dcterms:modified xsi:type="dcterms:W3CDTF">2023-09-28T11:52:00Z</dcterms:modified>
</cp:coreProperties>
</file>