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E0" w:rsidRPr="0025366B" w:rsidRDefault="00852CBF" w:rsidP="001820E0">
      <w:pPr>
        <w:pStyle w:val="a4"/>
        <w:shd w:val="clear" w:color="auto" w:fill="auto"/>
        <w:spacing w:after="0"/>
        <w:jc w:val="center"/>
        <w:rPr>
          <w:sz w:val="26"/>
          <w:szCs w:val="26"/>
        </w:rPr>
      </w:pPr>
      <w:bookmarkStart w:id="0" w:name="_GoBack"/>
      <w:bookmarkEnd w:id="0"/>
      <w:r w:rsidRPr="0025366B">
        <w:rPr>
          <w:sz w:val="26"/>
          <w:szCs w:val="26"/>
        </w:rPr>
        <w:t>Приложение №</w:t>
      </w:r>
      <w:r w:rsidR="001C3FA0" w:rsidRPr="0025366B">
        <w:rPr>
          <w:sz w:val="26"/>
          <w:szCs w:val="26"/>
        </w:rPr>
        <w:t xml:space="preserve"> </w:t>
      </w:r>
      <w:r w:rsidRPr="0025366B">
        <w:rPr>
          <w:sz w:val="26"/>
          <w:szCs w:val="26"/>
        </w:rPr>
        <w:t xml:space="preserve">4 к Положению о публичных слушаниях и общественных </w:t>
      </w:r>
    </w:p>
    <w:p w:rsidR="00852CBF" w:rsidRPr="0025366B" w:rsidRDefault="00852CBF" w:rsidP="001820E0">
      <w:pPr>
        <w:pStyle w:val="a4"/>
        <w:shd w:val="clear" w:color="auto" w:fill="auto"/>
        <w:spacing w:after="0"/>
        <w:jc w:val="center"/>
        <w:rPr>
          <w:sz w:val="26"/>
          <w:szCs w:val="26"/>
        </w:rPr>
      </w:pPr>
      <w:r w:rsidRPr="0025366B">
        <w:rPr>
          <w:sz w:val="26"/>
          <w:szCs w:val="26"/>
        </w:rPr>
        <w:t>обсуждениях по вопросам градостроительной деятельности</w:t>
      </w:r>
      <w:r w:rsidR="001820E0" w:rsidRPr="0025366B">
        <w:rPr>
          <w:sz w:val="26"/>
          <w:szCs w:val="26"/>
        </w:rPr>
        <w:t>:</w:t>
      </w:r>
    </w:p>
    <w:p w:rsidR="009F7F3E" w:rsidRPr="0025366B" w:rsidRDefault="009F7F3E" w:rsidP="001820E0">
      <w:pPr>
        <w:pStyle w:val="a4"/>
        <w:shd w:val="clear" w:color="auto" w:fill="auto"/>
        <w:spacing w:after="0"/>
        <w:jc w:val="center"/>
        <w:rPr>
          <w:sz w:val="16"/>
          <w:szCs w:val="26"/>
        </w:rPr>
      </w:pPr>
    </w:p>
    <w:p w:rsidR="00852CBF" w:rsidRPr="0025366B" w:rsidRDefault="00852CBF" w:rsidP="006B5ECF">
      <w:pPr>
        <w:pStyle w:val="1"/>
        <w:keepNext/>
        <w:keepLines/>
        <w:shd w:val="clear" w:color="auto" w:fill="auto"/>
        <w:spacing w:before="0" w:after="264" w:line="230" w:lineRule="exact"/>
        <w:ind w:left="-142" w:right="35"/>
        <w:jc w:val="center"/>
        <w:rPr>
          <w:sz w:val="26"/>
          <w:szCs w:val="26"/>
        </w:rPr>
      </w:pPr>
      <w:bookmarkStart w:id="1" w:name="bookmark0"/>
      <w:r w:rsidRPr="0025366B">
        <w:rPr>
          <w:sz w:val="26"/>
          <w:szCs w:val="26"/>
        </w:rPr>
        <w:t>Оповещение о начале общественных обсуждений</w:t>
      </w:r>
      <w:bookmarkEnd w:id="1"/>
    </w:p>
    <w:p w:rsidR="0095682E" w:rsidRPr="0025366B" w:rsidRDefault="00852CBF" w:rsidP="00FD0369">
      <w:pPr>
        <w:pStyle w:val="a4"/>
        <w:ind w:left="-142" w:right="35" w:firstLine="720"/>
        <w:jc w:val="both"/>
        <w:rPr>
          <w:sz w:val="26"/>
          <w:szCs w:val="26"/>
        </w:rPr>
      </w:pPr>
      <w:r w:rsidRPr="0025366B">
        <w:rPr>
          <w:sz w:val="26"/>
          <w:szCs w:val="26"/>
        </w:rPr>
        <w:t xml:space="preserve">В соответствии с </w:t>
      </w:r>
      <w:r w:rsidR="003A07C2" w:rsidRPr="0025366B">
        <w:rPr>
          <w:sz w:val="26"/>
          <w:szCs w:val="26"/>
        </w:rPr>
        <w:t xml:space="preserve">Постановлением </w:t>
      </w:r>
      <w:r w:rsidR="009F7F3E" w:rsidRPr="0025366B">
        <w:rPr>
          <w:sz w:val="26"/>
          <w:szCs w:val="26"/>
        </w:rPr>
        <w:t>Главы муниципального района «Малоярославецкий район»</w:t>
      </w:r>
      <w:r w:rsidR="003A07C2" w:rsidRPr="0025366B">
        <w:rPr>
          <w:sz w:val="26"/>
          <w:szCs w:val="26"/>
        </w:rPr>
        <w:t xml:space="preserve"> </w:t>
      </w:r>
      <w:r w:rsidR="0025366B" w:rsidRPr="00880E5E">
        <w:rPr>
          <w:color w:val="FF0000"/>
          <w:sz w:val="26"/>
          <w:szCs w:val="26"/>
        </w:rPr>
        <w:t xml:space="preserve">от </w:t>
      </w:r>
      <w:r w:rsidR="0073114E">
        <w:rPr>
          <w:color w:val="FF0000"/>
          <w:sz w:val="26"/>
          <w:szCs w:val="26"/>
        </w:rPr>
        <w:t xml:space="preserve">16. 08. </w:t>
      </w:r>
      <w:r w:rsidR="003E637E" w:rsidRPr="00880E5E">
        <w:rPr>
          <w:color w:val="FF0000"/>
          <w:sz w:val="26"/>
          <w:szCs w:val="26"/>
        </w:rPr>
        <w:t>20</w:t>
      </w:r>
      <w:r w:rsidR="009F7F3E" w:rsidRPr="00880E5E">
        <w:rPr>
          <w:color w:val="FF0000"/>
          <w:sz w:val="26"/>
          <w:szCs w:val="26"/>
        </w:rPr>
        <w:t>2</w:t>
      </w:r>
      <w:r w:rsidR="005A67FA">
        <w:rPr>
          <w:color w:val="FF0000"/>
          <w:sz w:val="26"/>
          <w:szCs w:val="26"/>
        </w:rPr>
        <w:t>2</w:t>
      </w:r>
      <w:r w:rsidR="003A07C2" w:rsidRPr="00880E5E">
        <w:rPr>
          <w:color w:val="FF0000"/>
          <w:sz w:val="26"/>
          <w:szCs w:val="26"/>
        </w:rPr>
        <w:t xml:space="preserve"> № </w:t>
      </w:r>
      <w:r w:rsidR="0073114E">
        <w:rPr>
          <w:color w:val="FF0000"/>
          <w:sz w:val="26"/>
          <w:szCs w:val="26"/>
        </w:rPr>
        <w:t>47</w:t>
      </w:r>
      <w:r w:rsidR="003A07C2" w:rsidRPr="0025366B">
        <w:rPr>
          <w:sz w:val="26"/>
          <w:szCs w:val="26"/>
        </w:rPr>
        <w:t xml:space="preserve"> о проведении об</w:t>
      </w:r>
      <w:r w:rsidR="00DD4C16" w:rsidRPr="0025366B">
        <w:rPr>
          <w:sz w:val="26"/>
          <w:szCs w:val="26"/>
        </w:rPr>
        <w:t xml:space="preserve">щественных обсуждений </w:t>
      </w:r>
      <w:r w:rsidR="00BF019A" w:rsidRPr="0025366B">
        <w:rPr>
          <w:sz w:val="26"/>
          <w:szCs w:val="26"/>
        </w:rPr>
        <w:t>по проекту внесения изменени</w:t>
      </w:r>
      <w:r w:rsidR="00585110">
        <w:rPr>
          <w:sz w:val="26"/>
          <w:szCs w:val="26"/>
        </w:rPr>
        <w:t>й и дополнений</w:t>
      </w:r>
      <w:r w:rsidR="00BF019A" w:rsidRPr="0025366B">
        <w:rPr>
          <w:sz w:val="26"/>
          <w:szCs w:val="26"/>
        </w:rPr>
        <w:t xml:space="preserve"> в генеральный план сельского поселения «</w:t>
      </w:r>
      <w:r w:rsidR="00C52691">
        <w:rPr>
          <w:sz w:val="26"/>
          <w:szCs w:val="26"/>
        </w:rPr>
        <w:t>Деревня Шумятино</w:t>
      </w:r>
      <w:r w:rsidR="00BF019A" w:rsidRPr="0025366B">
        <w:rPr>
          <w:sz w:val="26"/>
          <w:szCs w:val="26"/>
        </w:rPr>
        <w:t>»</w:t>
      </w:r>
      <w:r w:rsidR="00AE0CD7" w:rsidRPr="0025366B">
        <w:rPr>
          <w:sz w:val="26"/>
          <w:szCs w:val="26"/>
        </w:rPr>
        <w:t xml:space="preserve"> Малоярославецкого района Калужской области</w:t>
      </w:r>
      <w:r w:rsidR="001820E0" w:rsidRPr="0025366B">
        <w:rPr>
          <w:sz w:val="26"/>
          <w:szCs w:val="26"/>
        </w:rPr>
        <w:t>:</w:t>
      </w:r>
      <w:r w:rsidR="00FD0369" w:rsidRPr="0025366B">
        <w:rPr>
          <w:sz w:val="26"/>
          <w:szCs w:val="26"/>
        </w:rPr>
        <w:t xml:space="preserve"> </w:t>
      </w:r>
      <w:r w:rsidRPr="0025366B">
        <w:rPr>
          <w:b/>
          <w:sz w:val="26"/>
          <w:szCs w:val="26"/>
          <w:u w:val="single"/>
        </w:rPr>
        <w:t>информация о проекте, подлежащем рассмотрению на общественных обсуждениях</w:t>
      </w:r>
      <w:r w:rsidRPr="0025366B">
        <w:rPr>
          <w:sz w:val="26"/>
          <w:szCs w:val="26"/>
        </w:rPr>
        <w:t>,</w:t>
      </w:r>
      <w:r w:rsidR="0045478E" w:rsidRPr="0025366B">
        <w:rPr>
          <w:sz w:val="26"/>
          <w:szCs w:val="26"/>
        </w:rPr>
        <w:t xml:space="preserve"> </w:t>
      </w:r>
    </w:p>
    <w:p w:rsidR="00BE44F4" w:rsidRPr="00450123" w:rsidRDefault="0045478E" w:rsidP="00450123">
      <w:pPr>
        <w:pStyle w:val="20"/>
        <w:ind w:left="-142" w:firstLine="578"/>
        <w:jc w:val="both"/>
        <w:rPr>
          <w:b w:val="0"/>
          <w:sz w:val="26"/>
          <w:szCs w:val="26"/>
        </w:rPr>
      </w:pPr>
      <w:r w:rsidRPr="00450123">
        <w:rPr>
          <w:rFonts w:eastAsia="Arial Unicode MS"/>
          <w:b w:val="0"/>
          <w:bCs w:val="0"/>
          <w:sz w:val="26"/>
          <w:szCs w:val="26"/>
          <w:lang w:eastAsia="ru-RU"/>
        </w:rPr>
        <w:t>- Про</w:t>
      </w:r>
      <w:r w:rsidR="00655444" w:rsidRPr="00450123">
        <w:rPr>
          <w:rFonts w:eastAsia="Arial Unicode MS"/>
          <w:b w:val="0"/>
          <w:bCs w:val="0"/>
          <w:sz w:val="26"/>
          <w:szCs w:val="26"/>
          <w:lang w:eastAsia="ru-RU"/>
        </w:rPr>
        <w:t>ектная документация разр</w:t>
      </w:r>
      <w:r w:rsidR="006B4F40" w:rsidRPr="00450123">
        <w:rPr>
          <w:rFonts w:eastAsia="Arial Unicode MS"/>
          <w:b w:val="0"/>
          <w:bCs w:val="0"/>
          <w:sz w:val="26"/>
          <w:szCs w:val="26"/>
          <w:lang w:eastAsia="ru-RU"/>
        </w:rPr>
        <w:t xml:space="preserve">аботана </w:t>
      </w:r>
      <w:r w:rsidR="0073114E">
        <w:rPr>
          <w:rFonts w:eastAsia="Arial Unicode MS"/>
          <w:b w:val="0"/>
          <w:bCs w:val="0"/>
          <w:sz w:val="26"/>
          <w:szCs w:val="26"/>
          <w:lang w:eastAsia="ru-RU"/>
        </w:rPr>
        <w:t xml:space="preserve">ООО </w:t>
      </w:r>
      <w:r w:rsidR="00450123">
        <w:rPr>
          <w:rFonts w:eastAsia="Arial Unicode MS"/>
          <w:b w:val="0"/>
          <w:bCs w:val="0"/>
          <w:sz w:val="26"/>
          <w:szCs w:val="26"/>
          <w:lang w:eastAsia="ru-RU"/>
        </w:rPr>
        <w:t>ПК «ГЕО»,</w:t>
      </w:r>
      <w:r w:rsidR="00705022" w:rsidRPr="00450123">
        <w:rPr>
          <w:rFonts w:eastAsia="Arial Unicode MS"/>
          <w:b w:val="0"/>
          <w:bCs w:val="0"/>
          <w:sz w:val="26"/>
          <w:szCs w:val="26"/>
          <w:lang w:eastAsia="ru-RU"/>
        </w:rPr>
        <w:t xml:space="preserve"> заказчик </w:t>
      </w:r>
      <w:r w:rsidR="00585110">
        <w:rPr>
          <w:rFonts w:eastAsia="Arial Unicode MS"/>
          <w:b w:val="0"/>
          <w:bCs w:val="0"/>
          <w:sz w:val="26"/>
          <w:szCs w:val="26"/>
          <w:lang w:eastAsia="ru-RU"/>
        </w:rPr>
        <w:t>в</w:t>
      </w:r>
      <w:r w:rsidR="00450123" w:rsidRPr="00450123">
        <w:rPr>
          <w:rFonts w:eastAsia="Arial Unicode MS"/>
          <w:b w:val="0"/>
          <w:bCs w:val="0"/>
          <w:sz w:val="26"/>
          <w:szCs w:val="26"/>
          <w:lang w:eastAsia="ru-RU"/>
        </w:rPr>
        <w:t>несени</w:t>
      </w:r>
      <w:r w:rsidR="00585110">
        <w:rPr>
          <w:rFonts w:eastAsia="Arial Unicode MS"/>
          <w:b w:val="0"/>
          <w:bCs w:val="0"/>
          <w:sz w:val="26"/>
          <w:szCs w:val="26"/>
          <w:lang w:eastAsia="ru-RU"/>
        </w:rPr>
        <w:t>я</w:t>
      </w:r>
      <w:r w:rsidR="00450123" w:rsidRPr="00450123">
        <w:rPr>
          <w:rFonts w:eastAsia="Arial Unicode MS"/>
          <w:b w:val="0"/>
          <w:bCs w:val="0"/>
          <w:sz w:val="26"/>
          <w:szCs w:val="26"/>
          <w:lang w:eastAsia="ru-RU"/>
        </w:rPr>
        <w:t xml:space="preserve"> изменений и дополнений в Генеральный план муниципального образования </w:t>
      </w:r>
      <w:r w:rsidR="00450123" w:rsidRPr="00450123">
        <w:rPr>
          <w:b w:val="0"/>
          <w:sz w:val="26"/>
          <w:szCs w:val="26"/>
        </w:rPr>
        <w:t>сельского поселения «</w:t>
      </w:r>
      <w:r w:rsidR="00C52691">
        <w:rPr>
          <w:b w:val="0"/>
          <w:sz w:val="26"/>
          <w:szCs w:val="26"/>
        </w:rPr>
        <w:t>Деревня Шумятино</w:t>
      </w:r>
      <w:r w:rsidR="00450123" w:rsidRPr="00450123">
        <w:rPr>
          <w:b w:val="0"/>
          <w:sz w:val="26"/>
          <w:szCs w:val="26"/>
        </w:rPr>
        <w:t xml:space="preserve">» Малоярославецкого района </w:t>
      </w:r>
      <w:r w:rsidR="00450123" w:rsidRPr="00450123">
        <w:rPr>
          <w:rFonts w:eastAsia="Arial Unicode MS"/>
          <w:b w:val="0"/>
          <w:bCs w:val="0"/>
          <w:sz w:val="26"/>
          <w:szCs w:val="26"/>
          <w:lang w:eastAsia="ru-RU"/>
        </w:rPr>
        <w:t xml:space="preserve"> Калужской области</w:t>
      </w:r>
      <w:r w:rsidR="003A07C2" w:rsidRPr="00450123">
        <w:rPr>
          <w:b w:val="0"/>
          <w:sz w:val="26"/>
          <w:szCs w:val="26"/>
        </w:rPr>
        <w:t xml:space="preserve"> - </w:t>
      </w:r>
      <w:r w:rsidR="00BF019A" w:rsidRPr="00450123">
        <w:rPr>
          <w:b w:val="0"/>
          <w:sz w:val="26"/>
          <w:szCs w:val="26"/>
        </w:rPr>
        <w:t>Малоярославецкая районная администрация</w:t>
      </w:r>
      <w:r w:rsidR="00705022" w:rsidRPr="00450123">
        <w:rPr>
          <w:b w:val="0"/>
          <w:sz w:val="26"/>
          <w:szCs w:val="26"/>
        </w:rPr>
        <w:t>.</w:t>
      </w:r>
    </w:p>
    <w:p w:rsidR="00450123" w:rsidRPr="0025366B" w:rsidRDefault="00450123" w:rsidP="00450123">
      <w:pPr>
        <w:pStyle w:val="20"/>
        <w:jc w:val="both"/>
        <w:rPr>
          <w:sz w:val="26"/>
          <w:szCs w:val="26"/>
        </w:rPr>
      </w:pPr>
    </w:p>
    <w:p w:rsidR="006B5ECF" w:rsidRDefault="006B5ECF" w:rsidP="001820E0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A83E4D" w:rsidRPr="0025366B">
        <w:rPr>
          <w:rFonts w:ascii="Times New Roman" w:hAnsi="Times New Roman" w:cs="Times New Roman"/>
          <w:color w:val="auto"/>
          <w:sz w:val="26"/>
          <w:szCs w:val="26"/>
        </w:rPr>
        <w:t>Состав  проекта</w:t>
      </w:r>
      <w:r w:rsidR="0045478E" w:rsidRPr="0025366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902748" w:rsidRPr="0025366B" w:rsidRDefault="00902748" w:rsidP="001820E0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5682E" w:rsidRPr="0025366B" w:rsidRDefault="00BF019A" w:rsidP="001820E0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>- Материалы по обоснованию в текстовой форме;</w:t>
      </w:r>
    </w:p>
    <w:p w:rsidR="00BF019A" w:rsidRPr="0025366B" w:rsidRDefault="006B5ECF" w:rsidP="00BF019A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BF019A" w:rsidRPr="0025366B">
        <w:rPr>
          <w:rFonts w:ascii="Times New Roman" w:hAnsi="Times New Roman" w:cs="Times New Roman"/>
          <w:color w:val="auto"/>
          <w:sz w:val="26"/>
          <w:szCs w:val="26"/>
        </w:rPr>
        <w:t>Положение о территориальном планировании;</w:t>
      </w:r>
    </w:p>
    <w:p w:rsidR="00BF019A" w:rsidRPr="0025366B" w:rsidRDefault="00BF019A" w:rsidP="00BF019A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>- Копии карт границ населенных пунктов в растровом формате;</w:t>
      </w:r>
    </w:p>
    <w:p w:rsidR="00BF019A" w:rsidRPr="0025366B" w:rsidRDefault="00BF019A" w:rsidP="00BF019A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>- Копии карт планируемого размещения объектов в растровом формате;</w:t>
      </w:r>
    </w:p>
    <w:p w:rsidR="00BF019A" w:rsidRPr="0025366B" w:rsidRDefault="00BF019A" w:rsidP="00BF019A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>- Копии карт функциональных зон поселения в растровом формате;</w:t>
      </w:r>
    </w:p>
    <w:p w:rsidR="00FD71B5" w:rsidRPr="0025366B" w:rsidRDefault="00BF019A" w:rsidP="00BF019A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>- Копии материалов по обоснования в виде карты границ зон с особыми условиями использования территории;</w:t>
      </w:r>
    </w:p>
    <w:p w:rsidR="00BF019A" w:rsidRPr="0025366B" w:rsidRDefault="00BF019A" w:rsidP="00BF019A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>- Копия материалов по обоснованию в виде карты местоположения существующих и строящихся объектов;</w:t>
      </w:r>
    </w:p>
    <w:p w:rsidR="00BF019A" w:rsidRPr="0025366B" w:rsidRDefault="00BF019A" w:rsidP="00BF019A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>- Копия материалов по обоснованию в виде карты территорий, подверженных риску возникновения ЧС;</w:t>
      </w:r>
    </w:p>
    <w:p w:rsidR="00880E5E" w:rsidRDefault="00BF019A" w:rsidP="00902748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2748">
        <w:rPr>
          <w:rFonts w:ascii="Times New Roman" w:hAnsi="Times New Roman" w:cs="Times New Roman"/>
          <w:color w:val="auto"/>
          <w:sz w:val="26"/>
          <w:szCs w:val="26"/>
        </w:rPr>
        <w:t xml:space="preserve">- Описания местоположения границ населенных пунктов </w:t>
      </w:r>
      <w:r w:rsidR="00C52691">
        <w:rPr>
          <w:rFonts w:ascii="Times New Roman" w:hAnsi="Times New Roman" w:cs="Times New Roman"/>
          <w:color w:val="auto"/>
          <w:sz w:val="26"/>
          <w:szCs w:val="26"/>
        </w:rPr>
        <w:t>д. Шумятино</w:t>
      </w:r>
      <w:r w:rsidR="00902748" w:rsidRPr="00902748">
        <w:rPr>
          <w:rFonts w:ascii="Times New Roman" w:hAnsi="Times New Roman" w:cs="Times New Roman"/>
          <w:color w:val="auto"/>
          <w:sz w:val="26"/>
          <w:szCs w:val="26"/>
        </w:rPr>
        <w:t xml:space="preserve">, д.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Адлеровка</w:t>
      </w:r>
      <w:r w:rsidR="00C52691">
        <w:rPr>
          <w:rFonts w:ascii="Times New Roman" w:hAnsi="Times New Roman" w:cs="Times New Roman"/>
          <w:color w:val="auto"/>
          <w:sz w:val="26"/>
          <w:szCs w:val="26"/>
        </w:rPr>
        <w:t xml:space="preserve">, д.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Алехново</w:t>
      </w:r>
      <w:r w:rsidR="00902748" w:rsidRPr="00902748">
        <w:rPr>
          <w:rFonts w:ascii="Times New Roman" w:hAnsi="Times New Roman" w:cs="Times New Roman"/>
          <w:color w:val="auto"/>
          <w:sz w:val="26"/>
          <w:szCs w:val="26"/>
        </w:rPr>
        <w:t xml:space="preserve">, д.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Бородухино</w:t>
      </w:r>
      <w:r w:rsidR="00902748" w:rsidRPr="00902748">
        <w:rPr>
          <w:rFonts w:ascii="Times New Roman" w:hAnsi="Times New Roman" w:cs="Times New Roman"/>
          <w:color w:val="auto"/>
          <w:sz w:val="26"/>
          <w:szCs w:val="26"/>
        </w:rPr>
        <w:t xml:space="preserve">, д.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Величково</w:t>
      </w:r>
      <w:r w:rsidR="00902748" w:rsidRPr="00902748">
        <w:rPr>
          <w:rFonts w:ascii="Times New Roman" w:hAnsi="Times New Roman" w:cs="Times New Roman"/>
          <w:color w:val="auto"/>
          <w:sz w:val="26"/>
          <w:szCs w:val="26"/>
        </w:rPr>
        <w:t xml:space="preserve">, д.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Дубровка</w:t>
      </w:r>
      <w:r w:rsidR="00902748" w:rsidRPr="00902748">
        <w:rPr>
          <w:rFonts w:ascii="Times New Roman" w:hAnsi="Times New Roman" w:cs="Times New Roman"/>
          <w:color w:val="auto"/>
          <w:sz w:val="26"/>
          <w:szCs w:val="26"/>
        </w:rPr>
        <w:t xml:space="preserve">, д.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Заболотное</w:t>
      </w:r>
      <w:r w:rsidR="00902748" w:rsidRPr="0090274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902748" w:rsidRPr="0090274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Игнатьевское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52691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450123" w:rsidRPr="00450123">
        <w:t xml:space="preserve">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Карижа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450123" w:rsidRPr="00450123">
        <w:t xml:space="preserve">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Костино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450123" w:rsidRPr="00450123">
        <w:t xml:space="preserve">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Панское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450123" w:rsidRPr="00450123">
        <w:t xml:space="preserve">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Подольное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 xml:space="preserve">,  д.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Терентьево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>,  д.</w:t>
      </w:r>
      <w:r w:rsidR="00450123" w:rsidRPr="00450123">
        <w:t xml:space="preserve">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Трубицино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 xml:space="preserve">, д.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Черкасово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 xml:space="preserve">, д.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Чуркино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450123" w:rsidRPr="00450123">
        <w:t xml:space="preserve"> </w:t>
      </w:r>
      <w:r w:rsidR="00C52691" w:rsidRPr="00C52691">
        <w:rPr>
          <w:rFonts w:ascii="Times New Roman" w:hAnsi="Times New Roman" w:cs="Times New Roman"/>
          <w:color w:val="auto"/>
          <w:sz w:val="26"/>
          <w:szCs w:val="26"/>
        </w:rPr>
        <w:t>Шубинка</w:t>
      </w:r>
      <w:r w:rsidR="0045012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E44F4" w:rsidRPr="00902748" w:rsidRDefault="001820E0" w:rsidP="00902748">
      <w:pPr>
        <w:ind w:right="35"/>
        <w:jc w:val="both"/>
        <w:rPr>
          <w:rFonts w:ascii="Times New Roman" w:hAnsi="Times New Roman" w:cs="Times New Roman"/>
          <w:sz w:val="26"/>
          <w:szCs w:val="26"/>
        </w:rPr>
      </w:pPr>
      <w:r w:rsidRPr="00902748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9F7F3E" w:rsidRPr="00902748">
        <w:rPr>
          <w:rFonts w:ascii="Times New Roman" w:hAnsi="Times New Roman" w:cs="Times New Roman"/>
          <w:sz w:val="26"/>
          <w:szCs w:val="26"/>
        </w:rPr>
        <w:t>Постановление Главы муниципального района «Малоярославецкий район»</w:t>
      </w:r>
      <w:r w:rsidR="00A84A3F" w:rsidRPr="00902748">
        <w:rPr>
          <w:rFonts w:ascii="Times New Roman" w:hAnsi="Times New Roman" w:cs="Times New Roman"/>
          <w:sz w:val="26"/>
          <w:szCs w:val="26"/>
        </w:rPr>
        <w:t xml:space="preserve"> </w:t>
      </w:r>
      <w:r w:rsidR="00A23A54" w:rsidRPr="00902748">
        <w:rPr>
          <w:rFonts w:ascii="Times New Roman" w:hAnsi="Times New Roman" w:cs="Times New Roman"/>
          <w:sz w:val="26"/>
          <w:szCs w:val="26"/>
        </w:rPr>
        <w:t xml:space="preserve">от </w:t>
      </w:r>
      <w:r w:rsidR="0073114E">
        <w:rPr>
          <w:rFonts w:ascii="Times New Roman" w:hAnsi="Times New Roman" w:cs="Times New Roman"/>
          <w:sz w:val="26"/>
          <w:szCs w:val="26"/>
        </w:rPr>
        <w:t>16.08. 2</w:t>
      </w:r>
      <w:r w:rsidR="005A67FA">
        <w:rPr>
          <w:rFonts w:ascii="Times New Roman" w:hAnsi="Times New Roman" w:cs="Times New Roman"/>
          <w:sz w:val="26"/>
          <w:szCs w:val="26"/>
        </w:rPr>
        <w:t xml:space="preserve">022 </w:t>
      </w:r>
      <w:r w:rsidR="0025366B" w:rsidRPr="00902748">
        <w:rPr>
          <w:rFonts w:ascii="Times New Roman" w:hAnsi="Times New Roman" w:cs="Times New Roman"/>
          <w:sz w:val="26"/>
          <w:szCs w:val="26"/>
        </w:rPr>
        <w:t>№</w:t>
      </w:r>
      <w:r w:rsidR="0073114E">
        <w:rPr>
          <w:rFonts w:ascii="Times New Roman" w:hAnsi="Times New Roman" w:cs="Times New Roman"/>
          <w:sz w:val="26"/>
          <w:szCs w:val="26"/>
        </w:rPr>
        <w:t xml:space="preserve"> 47.</w:t>
      </w:r>
    </w:p>
    <w:p w:rsidR="001820E0" w:rsidRPr="0025366B" w:rsidRDefault="001820E0" w:rsidP="009F7F3E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  <w:rPr>
          <w:sz w:val="16"/>
          <w:szCs w:val="26"/>
        </w:rPr>
      </w:pPr>
    </w:p>
    <w:p w:rsidR="0095682E" w:rsidRPr="0025366B" w:rsidRDefault="00852CBF" w:rsidP="001820E0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4" w:lineRule="exact"/>
        <w:jc w:val="left"/>
        <w:rPr>
          <w:sz w:val="26"/>
          <w:szCs w:val="26"/>
        </w:rPr>
      </w:pPr>
      <w:r w:rsidRPr="0025366B">
        <w:rPr>
          <w:sz w:val="26"/>
          <w:szCs w:val="26"/>
        </w:rPr>
        <w:t>Обществ</w:t>
      </w:r>
      <w:r w:rsidR="0045478E" w:rsidRPr="0025366B">
        <w:rPr>
          <w:sz w:val="26"/>
          <w:szCs w:val="26"/>
        </w:rPr>
        <w:t>енные обсуждения проводятся с</w:t>
      </w:r>
      <w:r w:rsidR="001820E0" w:rsidRPr="0025366B">
        <w:rPr>
          <w:sz w:val="26"/>
          <w:szCs w:val="26"/>
        </w:rPr>
        <w:t xml:space="preserve"> </w:t>
      </w:r>
      <w:r w:rsidR="00880E5E">
        <w:rPr>
          <w:sz w:val="26"/>
          <w:szCs w:val="26"/>
        </w:rPr>
        <w:t>2</w:t>
      </w:r>
      <w:r w:rsidR="007473FB">
        <w:rPr>
          <w:sz w:val="26"/>
          <w:szCs w:val="26"/>
        </w:rPr>
        <w:t>9</w:t>
      </w:r>
      <w:r w:rsidR="00417B3B" w:rsidRPr="0025366B">
        <w:rPr>
          <w:b/>
          <w:sz w:val="26"/>
          <w:szCs w:val="26"/>
        </w:rPr>
        <w:t>.0</w:t>
      </w:r>
      <w:r w:rsidR="00902748">
        <w:rPr>
          <w:b/>
          <w:sz w:val="26"/>
          <w:szCs w:val="26"/>
        </w:rPr>
        <w:t>8</w:t>
      </w:r>
      <w:r w:rsidR="001820E0" w:rsidRPr="0025366B">
        <w:rPr>
          <w:b/>
          <w:sz w:val="26"/>
          <w:szCs w:val="26"/>
        </w:rPr>
        <w:t>.</w:t>
      </w:r>
      <w:r w:rsidR="00FB66B1" w:rsidRPr="0025366B">
        <w:rPr>
          <w:b/>
          <w:sz w:val="26"/>
          <w:szCs w:val="26"/>
        </w:rPr>
        <w:t>202</w:t>
      </w:r>
      <w:r w:rsidR="00902748">
        <w:rPr>
          <w:b/>
          <w:sz w:val="26"/>
          <w:szCs w:val="26"/>
        </w:rPr>
        <w:t>2</w:t>
      </w:r>
      <w:r w:rsidR="00B7403C" w:rsidRPr="0025366B">
        <w:rPr>
          <w:b/>
          <w:sz w:val="26"/>
          <w:szCs w:val="26"/>
        </w:rPr>
        <w:t xml:space="preserve"> по </w:t>
      </w:r>
      <w:r w:rsidR="007473FB">
        <w:rPr>
          <w:b/>
          <w:sz w:val="26"/>
          <w:szCs w:val="26"/>
        </w:rPr>
        <w:t>30</w:t>
      </w:r>
      <w:r w:rsidR="001820E0" w:rsidRPr="0025366B">
        <w:rPr>
          <w:b/>
          <w:sz w:val="26"/>
          <w:szCs w:val="26"/>
        </w:rPr>
        <w:t>.</w:t>
      </w:r>
      <w:r w:rsidR="00902748">
        <w:rPr>
          <w:b/>
          <w:sz w:val="26"/>
          <w:szCs w:val="26"/>
        </w:rPr>
        <w:t>09</w:t>
      </w:r>
      <w:r w:rsidR="001820E0" w:rsidRPr="0025366B">
        <w:rPr>
          <w:b/>
          <w:sz w:val="26"/>
          <w:szCs w:val="26"/>
        </w:rPr>
        <w:t>.</w:t>
      </w:r>
      <w:r w:rsidR="00FB66B1" w:rsidRPr="0025366B">
        <w:rPr>
          <w:b/>
          <w:sz w:val="26"/>
          <w:szCs w:val="26"/>
        </w:rPr>
        <w:t>202</w:t>
      </w:r>
      <w:r w:rsidR="00902748">
        <w:rPr>
          <w:b/>
          <w:sz w:val="26"/>
          <w:szCs w:val="26"/>
        </w:rPr>
        <w:t>2</w:t>
      </w:r>
      <w:r w:rsidR="009B2A03" w:rsidRPr="0025366B">
        <w:rPr>
          <w:sz w:val="26"/>
          <w:szCs w:val="26"/>
        </w:rPr>
        <w:t xml:space="preserve"> </w:t>
      </w:r>
      <w:r w:rsidRPr="0025366B">
        <w:rPr>
          <w:sz w:val="26"/>
          <w:szCs w:val="26"/>
        </w:rPr>
        <w:t>на официальном сайте</w:t>
      </w:r>
      <w:r w:rsidR="001C3FA0" w:rsidRPr="0025366B">
        <w:rPr>
          <w:sz w:val="26"/>
          <w:szCs w:val="26"/>
        </w:rPr>
        <w:t xml:space="preserve"> Малоярославецкой районной администрации</w:t>
      </w:r>
      <w:r w:rsidRPr="0025366B">
        <w:rPr>
          <w:sz w:val="26"/>
          <w:szCs w:val="26"/>
        </w:rPr>
        <w:t xml:space="preserve"> по адресу</w:t>
      </w:r>
      <w:r w:rsidR="00C3008C" w:rsidRPr="0025366B">
        <w:rPr>
          <w:b/>
          <w:sz w:val="26"/>
          <w:szCs w:val="26"/>
        </w:rPr>
        <w:t>:</w:t>
      </w:r>
      <w:r w:rsidR="00DD5BE0" w:rsidRPr="0025366B">
        <w:rPr>
          <w:sz w:val="26"/>
          <w:szCs w:val="26"/>
        </w:rPr>
        <w:t xml:space="preserve"> </w:t>
      </w:r>
      <w:r w:rsidR="00961E6C" w:rsidRPr="0025366B">
        <w:rPr>
          <w:b/>
          <w:sz w:val="26"/>
          <w:szCs w:val="26"/>
          <w:u w:val="single"/>
        </w:rPr>
        <w:t>https://maloyar.ru/?page_id=18444</w:t>
      </w:r>
    </w:p>
    <w:p w:rsidR="0095682E" w:rsidRPr="0025366B" w:rsidRDefault="004447E8" w:rsidP="006B5ECF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-142" w:right="35"/>
        <w:jc w:val="both"/>
        <w:rPr>
          <w:sz w:val="26"/>
          <w:szCs w:val="26"/>
        </w:rPr>
      </w:pPr>
      <w:r w:rsidRPr="0025366B">
        <w:rPr>
          <w:sz w:val="26"/>
          <w:szCs w:val="26"/>
        </w:rPr>
        <w:t xml:space="preserve">      </w:t>
      </w:r>
      <w:r w:rsidR="00852CBF" w:rsidRPr="0025366B">
        <w:rPr>
          <w:sz w:val="26"/>
          <w:szCs w:val="26"/>
        </w:rPr>
        <w:t>Экспо</w:t>
      </w:r>
      <w:r w:rsidR="009B2A03" w:rsidRPr="0025366B">
        <w:rPr>
          <w:sz w:val="26"/>
          <w:szCs w:val="26"/>
        </w:rPr>
        <w:t>зиция проекта проходит в</w:t>
      </w:r>
      <w:r w:rsidR="00961E6C" w:rsidRPr="0025366B">
        <w:rPr>
          <w:sz w:val="26"/>
          <w:szCs w:val="26"/>
        </w:rPr>
        <w:t>:</w:t>
      </w:r>
      <w:r w:rsidR="009B2A03" w:rsidRPr="0025366B">
        <w:rPr>
          <w:sz w:val="26"/>
          <w:szCs w:val="26"/>
        </w:rPr>
        <w:t xml:space="preserve"> здании </w:t>
      </w:r>
      <w:r w:rsidR="00B7403C" w:rsidRPr="0025366B">
        <w:rPr>
          <w:sz w:val="26"/>
          <w:szCs w:val="26"/>
        </w:rPr>
        <w:t>администрации СП «</w:t>
      </w:r>
      <w:r w:rsidR="00C52691">
        <w:rPr>
          <w:sz w:val="26"/>
          <w:szCs w:val="26"/>
        </w:rPr>
        <w:t>Деревня Шумятино</w:t>
      </w:r>
      <w:r w:rsidR="00B7403C" w:rsidRPr="0025366B">
        <w:rPr>
          <w:sz w:val="26"/>
          <w:szCs w:val="26"/>
        </w:rPr>
        <w:t xml:space="preserve">» по адресу: </w:t>
      </w:r>
      <w:r w:rsidR="009A2150" w:rsidRPr="0025366B">
        <w:rPr>
          <w:sz w:val="26"/>
          <w:szCs w:val="26"/>
        </w:rPr>
        <w:t>Калужская обл., Малоярославецкий р-н.,</w:t>
      </w:r>
      <w:r w:rsidR="00880E5E">
        <w:rPr>
          <w:sz w:val="26"/>
          <w:szCs w:val="26"/>
        </w:rPr>
        <w:t xml:space="preserve"> </w:t>
      </w:r>
      <w:r w:rsidR="00C52691" w:rsidRPr="00C52691">
        <w:rPr>
          <w:sz w:val="26"/>
          <w:szCs w:val="26"/>
        </w:rPr>
        <w:t>д.</w:t>
      </w:r>
      <w:r w:rsidR="00C52691">
        <w:rPr>
          <w:sz w:val="26"/>
          <w:szCs w:val="26"/>
        </w:rPr>
        <w:t xml:space="preserve"> </w:t>
      </w:r>
      <w:r w:rsidR="00C52691" w:rsidRPr="00C52691">
        <w:rPr>
          <w:sz w:val="26"/>
          <w:szCs w:val="26"/>
        </w:rPr>
        <w:t>Шумятино, ул.</w:t>
      </w:r>
      <w:r w:rsidR="00C52691">
        <w:rPr>
          <w:sz w:val="26"/>
          <w:szCs w:val="26"/>
        </w:rPr>
        <w:t xml:space="preserve"> </w:t>
      </w:r>
      <w:r w:rsidR="00C52691" w:rsidRPr="00C52691">
        <w:rPr>
          <w:sz w:val="26"/>
          <w:szCs w:val="26"/>
        </w:rPr>
        <w:t xml:space="preserve">Варшавская, д.43 </w:t>
      </w:r>
      <w:r w:rsidR="00B7403C" w:rsidRPr="0025366B">
        <w:rPr>
          <w:sz w:val="26"/>
          <w:szCs w:val="26"/>
        </w:rPr>
        <w:t xml:space="preserve">(тел. для справок </w:t>
      </w:r>
      <w:r w:rsidR="001820E0" w:rsidRPr="0025366B">
        <w:rPr>
          <w:sz w:val="26"/>
          <w:szCs w:val="26"/>
        </w:rPr>
        <w:t>8</w:t>
      </w:r>
      <w:r w:rsidR="00880E5E">
        <w:rPr>
          <w:sz w:val="26"/>
          <w:szCs w:val="26"/>
        </w:rPr>
        <w:t>(48431)</w:t>
      </w:r>
      <w:r w:rsidR="003A1CC8" w:rsidRPr="003A1CC8">
        <w:t xml:space="preserve"> </w:t>
      </w:r>
      <w:r w:rsidR="00C52691" w:rsidRPr="00C52691">
        <w:rPr>
          <w:sz w:val="26"/>
          <w:szCs w:val="26"/>
        </w:rPr>
        <w:t>3-73-76</w:t>
      </w:r>
      <w:r w:rsidR="00FB7663">
        <w:rPr>
          <w:sz w:val="26"/>
          <w:szCs w:val="26"/>
        </w:rPr>
        <w:t>)</w:t>
      </w:r>
      <w:r w:rsidR="00B7403C" w:rsidRPr="0025366B">
        <w:rPr>
          <w:sz w:val="26"/>
          <w:szCs w:val="26"/>
        </w:rPr>
        <w:t>; Малоярославецкой</w:t>
      </w:r>
      <w:r w:rsidR="009A2150" w:rsidRPr="0025366B">
        <w:rPr>
          <w:sz w:val="26"/>
          <w:szCs w:val="26"/>
        </w:rPr>
        <w:t xml:space="preserve"> </w:t>
      </w:r>
      <w:r w:rsidR="00B7403C" w:rsidRPr="0025366B">
        <w:rPr>
          <w:sz w:val="26"/>
          <w:szCs w:val="26"/>
        </w:rPr>
        <w:t>районной администрации муниципального района «Малоярославецкий район»  г.</w:t>
      </w:r>
      <w:r w:rsidR="001820E0" w:rsidRPr="0025366B">
        <w:rPr>
          <w:sz w:val="26"/>
          <w:szCs w:val="26"/>
        </w:rPr>
        <w:t xml:space="preserve"> </w:t>
      </w:r>
      <w:r w:rsidR="00B7403C" w:rsidRPr="0025366B">
        <w:rPr>
          <w:sz w:val="26"/>
          <w:szCs w:val="26"/>
        </w:rPr>
        <w:t>Малоярославец, пл.</w:t>
      </w:r>
      <w:r w:rsidR="001820E0" w:rsidRPr="0025366B">
        <w:rPr>
          <w:sz w:val="26"/>
          <w:szCs w:val="26"/>
        </w:rPr>
        <w:t xml:space="preserve"> </w:t>
      </w:r>
      <w:r w:rsidR="00B7403C" w:rsidRPr="0025366B">
        <w:rPr>
          <w:sz w:val="26"/>
          <w:szCs w:val="26"/>
        </w:rPr>
        <w:t>Ленина, 1, (тел. для справок 8 (48431) 2-1</w:t>
      </w:r>
      <w:r w:rsidR="001820E0" w:rsidRPr="0025366B">
        <w:rPr>
          <w:sz w:val="26"/>
          <w:szCs w:val="26"/>
        </w:rPr>
        <w:t>4-73</w:t>
      </w:r>
      <w:r w:rsidR="00FB7663">
        <w:rPr>
          <w:sz w:val="26"/>
          <w:szCs w:val="26"/>
        </w:rPr>
        <w:t xml:space="preserve">) </w:t>
      </w:r>
      <w:r w:rsidR="003A0250" w:rsidRPr="0025366B">
        <w:rPr>
          <w:sz w:val="26"/>
          <w:szCs w:val="26"/>
        </w:rPr>
        <w:t xml:space="preserve">с </w:t>
      </w:r>
      <w:r w:rsidR="00880E5E">
        <w:rPr>
          <w:b/>
          <w:sz w:val="26"/>
          <w:szCs w:val="26"/>
          <w:u w:val="single"/>
        </w:rPr>
        <w:t>2</w:t>
      </w:r>
      <w:r w:rsidR="003A1CC8">
        <w:rPr>
          <w:b/>
          <w:sz w:val="26"/>
          <w:szCs w:val="26"/>
          <w:u w:val="single"/>
        </w:rPr>
        <w:t>9</w:t>
      </w:r>
      <w:r w:rsidR="00961E6C" w:rsidRPr="0025366B">
        <w:rPr>
          <w:b/>
          <w:sz w:val="26"/>
          <w:szCs w:val="26"/>
          <w:u w:val="single"/>
        </w:rPr>
        <w:t>.0</w:t>
      </w:r>
      <w:r w:rsidR="00902748">
        <w:rPr>
          <w:b/>
          <w:sz w:val="26"/>
          <w:szCs w:val="26"/>
          <w:u w:val="single"/>
        </w:rPr>
        <w:t>8</w:t>
      </w:r>
      <w:r w:rsidR="007C4C12" w:rsidRPr="0025366B">
        <w:rPr>
          <w:b/>
          <w:sz w:val="26"/>
          <w:szCs w:val="26"/>
          <w:u w:val="single"/>
        </w:rPr>
        <w:t>.202</w:t>
      </w:r>
      <w:r w:rsidR="00902748">
        <w:rPr>
          <w:b/>
          <w:sz w:val="26"/>
          <w:szCs w:val="26"/>
          <w:u w:val="single"/>
        </w:rPr>
        <w:t>2</w:t>
      </w:r>
      <w:r w:rsidR="00880E5E">
        <w:rPr>
          <w:b/>
          <w:sz w:val="26"/>
          <w:szCs w:val="26"/>
        </w:rPr>
        <w:t xml:space="preserve">_по </w:t>
      </w:r>
      <w:r w:rsidR="003A1CC8">
        <w:rPr>
          <w:b/>
          <w:sz w:val="26"/>
          <w:szCs w:val="26"/>
          <w:u w:val="single"/>
        </w:rPr>
        <w:t>30</w:t>
      </w:r>
      <w:r w:rsidR="003C3080" w:rsidRPr="0025366B">
        <w:rPr>
          <w:b/>
          <w:sz w:val="26"/>
          <w:szCs w:val="26"/>
          <w:u w:val="single"/>
        </w:rPr>
        <w:t>.</w:t>
      </w:r>
      <w:r w:rsidR="00902748">
        <w:rPr>
          <w:b/>
          <w:sz w:val="26"/>
          <w:szCs w:val="26"/>
          <w:u w:val="single"/>
        </w:rPr>
        <w:t>0</w:t>
      </w:r>
      <w:r w:rsidR="003A1CC8">
        <w:rPr>
          <w:b/>
          <w:sz w:val="26"/>
          <w:szCs w:val="26"/>
          <w:u w:val="single"/>
        </w:rPr>
        <w:t>9</w:t>
      </w:r>
      <w:r w:rsidR="00852CBF" w:rsidRPr="0025366B">
        <w:rPr>
          <w:b/>
          <w:sz w:val="26"/>
          <w:szCs w:val="26"/>
          <w:u w:val="single"/>
        </w:rPr>
        <w:t>.</w:t>
      </w:r>
      <w:r w:rsidR="00902748">
        <w:rPr>
          <w:b/>
          <w:sz w:val="26"/>
          <w:szCs w:val="26"/>
          <w:u w:val="single"/>
        </w:rPr>
        <w:t>2022</w:t>
      </w:r>
      <w:r w:rsidR="006D6622" w:rsidRPr="0025366B">
        <w:rPr>
          <w:sz w:val="26"/>
          <w:szCs w:val="26"/>
        </w:rPr>
        <w:t>.</w:t>
      </w:r>
      <w:r w:rsidR="00852CBF" w:rsidRPr="0025366B">
        <w:rPr>
          <w:sz w:val="26"/>
          <w:szCs w:val="26"/>
        </w:rPr>
        <w:t xml:space="preserve"> </w:t>
      </w:r>
      <w:r w:rsidR="0099610C" w:rsidRPr="0025366B">
        <w:rPr>
          <w:sz w:val="26"/>
          <w:szCs w:val="26"/>
        </w:rPr>
        <w:t xml:space="preserve"> </w:t>
      </w:r>
    </w:p>
    <w:p w:rsidR="0095682E" w:rsidRPr="0025366B" w:rsidRDefault="004447E8" w:rsidP="006B5ECF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-142" w:right="35"/>
        <w:jc w:val="both"/>
        <w:rPr>
          <w:sz w:val="26"/>
          <w:szCs w:val="26"/>
        </w:rPr>
      </w:pPr>
      <w:r w:rsidRPr="0025366B">
        <w:rPr>
          <w:sz w:val="26"/>
          <w:szCs w:val="26"/>
        </w:rPr>
        <w:t xml:space="preserve">      </w:t>
      </w:r>
      <w:r w:rsidR="00852CBF" w:rsidRPr="0025366B">
        <w:rPr>
          <w:sz w:val="26"/>
          <w:szCs w:val="26"/>
        </w:rPr>
        <w:t>Консультации по экспозиции</w:t>
      </w:r>
      <w:r w:rsidR="0099610C" w:rsidRPr="0025366B">
        <w:rPr>
          <w:sz w:val="26"/>
          <w:szCs w:val="26"/>
        </w:rPr>
        <w:t xml:space="preserve"> </w:t>
      </w:r>
      <w:r w:rsidR="009F7F3E" w:rsidRPr="0025366B">
        <w:rPr>
          <w:sz w:val="26"/>
          <w:szCs w:val="26"/>
        </w:rPr>
        <w:t>проекта проводятся в</w:t>
      </w:r>
      <w:r w:rsidR="002C2B80" w:rsidRPr="0025366B">
        <w:rPr>
          <w:sz w:val="26"/>
          <w:szCs w:val="26"/>
        </w:rPr>
        <w:t xml:space="preserve"> здании  Малоярославецкой районной администрации муниципального района «Малоярославецкий район» по адресу: г.</w:t>
      </w:r>
      <w:r w:rsidR="009F7F3E" w:rsidRPr="0025366B">
        <w:rPr>
          <w:sz w:val="26"/>
          <w:szCs w:val="26"/>
        </w:rPr>
        <w:t xml:space="preserve"> </w:t>
      </w:r>
      <w:r w:rsidR="002C2B80" w:rsidRPr="0025366B">
        <w:rPr>
          <w:sz w:val="26"/>
          <w:szCs w:val="26"/>
        </w:rPr>
        <w:t>Малоярославец, пл.</w:t>
      </w:r>
      <w:r w:rsidR="009F7F3E" w:rsidRPr="0025366B">
        <w:rPr>
          <w:sz w:val="26"/>
          <w:szCs w:val="26"/>
        </w:rPr>
        <w:t xml:space="preserve"> </w:t>
      </w:r>
      <w:r w:rsidR="002C2B80" w:rsidRPr="0025366B">
        <w:rPr>
          <w:sz w:val="26"/>
          <w:szCs w:val="26"/>
        </w:rPr>
        <w:t>Ленина, 1, (тел. для справок 8 (48431) 2-1</w:t>
      </w:r>
      <w:r w:rsidR="001820E0" w:rsidRPr="0025366B">
        <w:rPr>
          <w:sz w:val="26"/>
          <w:szCs w:val="26"/>
        </w:rPr>
        <w:t>4-73</w:t>
      </w:r>
      <w:r w:rsidR="002C2B80" w:rsidRPr="0025366B">
        <w:rPr>
          <w:sz w:val="26"/>
          <w:szCs w:val="26"/>
        </w:rPr>
        <w:t xml:space="preserve"> </w:t>
      </w:r>
      <w:r w:rsidR="00F82811" w:rsidRPr="0025366B">
        <w:rPr>
          <w:sz w:val="26"/>
          <w:szCs w:val="26"/>
        </w:rPr>
        <w:t xml:space="preserve">с </w:t>
      </w:r>
      <w:r w:rsidR="001820E0" w:rsidRPr="0025366B">
        <w:rPr>
          <w:sz w:val="26"/>
          <w:szCs w:val="26"/>
        </w:rPr>
        <w:t>0</w:t>
      </w:r>
      <w:r w:rsidR="00F82811" w:rsidRPr="0025366B">
        <w:rPr>
          <w:sz w:val="26"/>
          <w:szCs w:val="26"/>
        </w:rPr>
        <w:t>9</w:t>
      </w:r>
      <w:r w:rsidR="002C2B80" w:rsidRPr="0025366B">
        <w:rPr>
          <w:sz w:val="26"/>
          <w:szCs w:val="26"/>
        </w:rPr>
        <w:t xml:space="preserve"> </w:t>
      </w:r>
      <w:r w:rsidR="003C3080" w:rsidRPr="0025366B">
        <w:rPr>
          <w:sz w:val="26"/>
          <w:szCs w:val="26"/>
        </w:rPr>
        <w:t>часов д</w:t>
      </w:r>
      <w:r w:rsidR="00F82811" w:rsidRPr="0025366B">
        <w:rPr>
          <w:sz w:val="26"/>
          <w:szCs w:val="26"/>
        </w:rPr>
        <w:t>о 11</w:t>
      </w:r>
      <w:r w:rsidR="003C3080" w:rsidRPr="0025366B">
        <w:rPr>
          <w:sz w:val="26"/>
          <w:szCs w:val="26"/>
        </w:rPr>
        <w:t xml:space="preserve"> часов и с 14 часов д</w:t>
      </w:r>
      <w:r w:rsidR="00F82811" w:rsidRPr="0025366B">
        <w:rPr>
          <w:sz w:val="26"/>
          <w:szCs w:val="26"/>
        </w:rPr>
        <w:t>о</w:t>
      </w:r>
      <w:r w:rsidR="001820E0" w:rsidRPr="0025366B">
        <w:rPr>
          <w:sz w:val="26"/>
          <w:szCs w:val="26"/>
        </w:rPr>
        <w:t xml:space="preserve"> 16.00 </w:t>
      </w:r>
      <w:r w:rsidR="0099610C" w:rsidRPr="0025366B">
        <w:rPr>
          <w:sz w:val="26"/>
          <w:szCs w:val="26"/>
        </w:rPr>
        <w:t xml:space="preserve">часов, </w:t>
      </w:r>
      <w:r w:rsidR="00852CBF" w:rsidRPr="0025366B">
        <w:rPr>
          <w:sz w:val="26"/>
          <w:szCs w:val="26"/>
        </w:rPr>
        <w:t>дни недели</w:t>
      </w:r>
      <w:r w:rsidR="00FD250D" w:rsidRPr="0025366B">
        <w:rPr>
          <w:sz w:val="26"/>
          <w:szCs w:val="26"/>
        </w:rPr>
        <w:t xml:space="preserve">: </w:t>
      </w:r>
      <w:r w:rsidR="00F82811" w:rsidRPr="0025366B">
        <w:rPr>
          <w:sz w:val="26"/>
          <w:szCs w:val="26"/>
        </w:rPr>
        <w:t>среда</w:t>
      </w:r>
      <w:r w:rsidR="00FD250D" w:rsidRPr="0025366B">
        <w:rPr>
          <w:sz w:val="26"/>
          <w:szCs w:val="26"/>
        </w:rPr>
        <w:t>;</w:t>
      </w:r>
      <w:r w:rsidR="009F7F3E" w:rsidRPr="0025366B">
        <w:rPr>
          <w:sz w:val="26"/>
          <w:szCs w:val="26"/>
        </w:rPr>
        <w:t xml:space="preserve"> </w:t>
      </w:r>
      <w:r w:rsidR="00FD250D" w:rsidRPr="0025366B">
        <w:rPr>
          <w:sz w:val="26"/>
          <w:szCs w:val="26"/>
        </w:rPr>
        <w:t>пятница</w:t>
      </w:r>
      <w:r w:rsidR="00880E5E">
        <w:rPr>
          <w:sz w:val="26"/>
          <w:szCs w:val="26"/>
        </w:rPr>
        <w:t>)</w:t>
      </w:r>
      <w:r w:rsidR="00FD250D" w:rsidRPr="0025366B">
        <w:rPr>
          <w:sz w:val="26"/>
          <w:szCs w:val="26"/>
        </w:rPr>
        <w:t>.</w:t>
      </w:r>
      <w:r w:rsidR="004975B8" w:rsidRPr="0025366B">
        <w:rPr>
          <w:sz w:val="26"/>
          <w:szCs w:val="26"/>
        </w:rPr>
        <w:t xml:space="preserve">  </w:t>
      </w:r>
    </w:p>
    <w:p w:rsidR="0095682E" w:rsidRPr="0025366B" w:rsidRDefault="00852CBF" w:rsidP="006B5ECF">
      <w:pPr>
        <w:ind w:left="-142" w:right="35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>Предложения и замечания, касающиеся проекта, можно подавать посредством официального сайта</w:t>
      </w:r>
      <w:r w:rsidR="0099610C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>Малояросла</w:t>
      </w:r>
      <w:r w:rsidR="004F2398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вецкой районной администрации,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организатора общественных обсуждений, 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в письменной форме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(интернет-приемная сайта по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адрес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232937" w:rsidRPr="0025366B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95682E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5" w:history="1">
        <w:r w:rsidR="0095682E" w:rsidRPr="0025366B">
          <w:rPr>
            <w:rStyle w:val="a3"/>
            <w:rFonts w:ascii="Times New Roman" w:hAnsi="Times New Roman"/>
            <w:b/>
            <w:color w:val="auto"/>
            <w:sz w:val="26"/>
            <w:szCs w:val="26"/>
          </w:rPr>
          <w:t>http://maloyar.ru/?page_id=1365</w:t>
        </w:r>
      </w:hyperlink>
      <w:r w:rsidR="00880E5E">
        <w:rPr>
          <w:rFonts w:ascii="Times New Roman" w:hAnsi="Times New Roman" w:cs="Times New Roman"/>
          <w:b/>
          <w:color w:val="auto"/>
          <w:sz w:val="26"/>
          <w:szCs w:val="26"/>
        </w:rPr>
        <w:t>)</w:t>
      </w:r>
      <w:r w:rsidR="00C3008C" w:rsidRPr="0025366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820E0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>либо почтовым отправлением</w:t>
      </w:r>
      <w:r w:rsidR="00DD5BE0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по адресу администрации:  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 г. Малоярославец, пл. Ленина, д.</w:t>
      </w:r>
      <w:r w:rsidR="009F7F3E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1,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>а также посредством записи в книге (журнале) учета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посетителей экспозиции проекта, подлежащего рассмотрению на общественных </w:t>
      </w:r>
      <w:r w:rsidR="00DD5BE0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>обсуждениях.</w:t>
      </w:r>
    </w:p>
    <w:p w:rsidR="00852CBF" w:rsidRPr="0025366B" w:rsidRDefault="00DD5BE0" w:rsidP="006B5ECF">
      <w:pPr>
        <w:pStyle w:val="a4"/>
        <w:shd w:val="clear" w:color="auto" w:fill="auto"/>
        <w:tabs>
          <w:tab w:val="left" w:leader="underscore" w:pos="4591"/>
        </w:tabs>
        <w:spacing w:after="0" w:line="274" w:lineRule="exact"/>
        <w:ind w:left="-142" w:right="35"/>
        <w:jc w:val="both"/>
        <w:rPr>
          <w:sz w:val="26"/>
          <w:szCs w:val="26"/>
        </w:rPr>
      </w:pPr>
      <w:r w:rsidRPr="0025366B">
        <w:rPr>
          <w:sz w:val="26"/>
          <w:szCs w:val="26"/>
        </w:rPr>
        <w:lastRenderedPageBreak/>
        <w:t xml:space="preserve">        </w:t>
      </w:r>
      <w:r w:rsidR="00852CBF" w:rsidRPr="0025366B">
        <w:rPr>
          <w:sz w:val="26"/>
          <w:szCs w:val="26"/>
        </w:rPr>
        <w:t xml:space="preserve">Проект,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>подлежащий рассмотрению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 на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>общественных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 обсуждениях,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 и информационные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 материалы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к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нему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размещены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на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>официальном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>сайте</w:t>
      </w:r>
      <w:r w:rsidR="00485B6A" w:rsidRPr="0025366B">
        <w:rPr>
          <w:sz w:val="26"/>
          <w:szCs w:val="26"/>
        </w:rPr>
        <w:t xml:space="preserve"> Малоярославецкой районной администрации</w:t>
      </w:r>
      <w:r w:rsidR="00852CBF" w:rsidRPr="0025366B">
        <w:rPr>
          <w:sz w:val="26"/>
          <w:szCs w:val="26"/>
        </w:rPr>
        <w:t xml:space="preserve"> по следующему адресу</w:t>
      </w:r>
      <w:r w:rsidR="005E0ADD" w:rsidRPr="0025366B">
        <w:rPr>
          <w:b/>
          <w:sz w:val="26"/>
          <w:szCs w:val="26"/>
        </w:rPr>
        <w:t>:</w:t>
      </w:r>
      <w:r w:rsidR="005E0ADD" w:rsidRPr="0025366B">
        <w:rPr>
          <w:sz w:val="26"/>
          <w:szCs w:val="26"/>
        </w:rPr>
        <w:t xml:space="preserve"> </w:t>
      </w:r>
      <w:r w:rsidR="00961E6C" w:rsidRPr="0025366B">
        <w:rPr>
          <w:b/>
          <w:sz w:val="26"/>
          <w:szCs w:val="26"/>
          <w:u w:val="single"/>
        </w:rPr>
        <w:t>https://maloyar.ru/?page_id=18444</w:t>
      </w:r>
    </w:p>
    <w:sectPr w:rsidR="00852CBF" w:rsidRPr="0025366B" w:rsidSect="009F7F3E">
      <w:type w:val="continuous"/>
      <w:pgSz w:w="11905" w:h="16837"/>
      <w:pgMar w:top="284" w:right="565" w:bottom="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AD"/>
    <w:rsid w:val="000075B7"/>
    <w:rsid w:val="0001551A"/>
    <w:rsid w:val="000500AD"/>
    <w:rsid w:val="000A2A38"/>
    <w:rsid w:val="001314E8"/>
    <w:rsid w:val="00136CFA"/>
    <w:rsid w:val="001820E0"/>
    <w:rsid w:val="0019668B"/>
    <w:rsid w:val="001C3FA0"/>
    <w:rsid w:val="001D267A"/>
    <w:rsid w:val="00205FCC"/>
    <w:rsid w:val="00206EC1"/>
    <w:rsid w:val="00227ADB"/>
    <w:rsid w:val="00232937"/>
    <w:rsid w:val="0025366B"/>
    <w:rsid w:val="00292C76"/>
    <w:rsid w:val="002A184D"/>
    <w:rsid w:val="002B0D21"/>
    <w:rsid w:val="002C2B80"/>
    <w:rsid w:val="00346F7E"/>
    <w:rsid w:val="00380BFD"/>
    <w:rsid w:val="0039153D"/>
    <w:rsid w:val="003A0250"/>
    <w:rsid w:val="003A07C2"/>
    <w:rsid w:val="003A1CC8"/>
    <w:rsid w:val="003B2FC1"/>
    <w:rsid w:val="003C3080"/>
    <w:rsid w:val="003E637E"/>
    <w:rsid w:val="00417B3B"/>
    <w:rsid w:val="004447E8"/>
    <w:rsid w:val="00450123"/>
    <w:rsid w:val="0045478E"/>
    <w:rsid w:val="00485B6A"/>
    <w:rsid w:val="0049192D"/>
    <w:rsid w:val="004975B8"/>
    <w:rsid w:val="004B1291"/>
    <w:rsid w:val="004E5091"/>
    <w:rsid w:val="004F2398"/>
    <w:rsid w:val="00522427"/>
    <w:rsid w:val="00567F6F"/>
    <w:rsid w:val="00585110"/>
    <w:rsid w:val="005A67FA"/>
    <w:rsid w:val="005B2952"/>
    <w:rsid w:val="005B40CE"/>
    <w:rsid w:val="005E0ADD"/>
    <w:rsid w:val="005E605C"/>
    <w:rsid w:val="005F5986"/>
    <w:rsid w:val="00655444"/>
    <w:rsid w:val="006B4F40"/>
    <w:rsid w:val="006B5ECF"/>
    <w:rsid w:val="006C58EA"/>
    <w:rsid w:val="006D6622"/>
    <w:rsid w:val="006F7DDF"/>
    <w:rsid w:val="00705022"/>
    <w:rsid w:val="00726609"/>
    <w:rsid w:val="0073114E"/>
    <w:rsid w:val="007473FB"/>
    <w:rsid w:val="007648AF"/>
    <w:rsid w:val="007B7CBC"/>
    <w:rsid w:val="007C4C12"/>
    <w:rsid w:val="007C50FA"/>
    <w:rsid w:val="008116A4"/>
    <w:rsid w:val="00852CBF"/>
    <w:rsid w:val="008738B0"/>
    <w:rsid w:val="00880E5E"/>
    <w:rsid w:val="00893748"/>
    <w:rsid w:val="008A3763"/>
    <w:rsid w:val="008E0493"/>
    <w:rsid w:val="00902748"/>
    <w:rsid w:val="0095682E"/>
    <w:rsid w:val="00961E6C"/>
    <w:rsid w:val="009804A7"/>
    <w:rsid w:val="0099610C"/>
    <w:rsid w:val="009A2150"/>
    <w:rsid w:val="009B2A03"/>
    <w:rsid w:val="009C09B4"/>
    <w:rsid w:val="009E1095"/>
    <w:rsid w:val="009F0E76"/>
    <w:rsid w:val="009F7F3E"/>
    <w:rsid w:val="00A167B6"/>
    <w:rsid w:val="00A23A54"/>
    <w:rsid w:val="00A27938"/>
    <w:rsid w:val="00A770D6"/>
    <w:rsid w:val="00A806BE"/>
    <w:rsid w:val="00A83E4D"/>
    <w:rsid w:val="00A84A3F"/>
    <w:rsid w:val="00AD00E2"/>
    <w:rsid w:val="00AE0CD7"/>
    <w:rsid w:val="00B45F98"/>
    <w:rsid w:val="00B73413"/>
    <w:rsid w:val="00B7403C"/>
    <w:rsid w:val="00B74D7A"/>
    <w:rsid w:val="00BE44F4"/>
    <w:rsid w:val="00BF019A"/>
    <w:rsid w:val="00C23EFA"/>
    <w:rsid w:val="00C3008C"/>
    <w:rsid w:val="00C32F00"/>
    <w:rsid w:val="00C45823"/>
    <w:rsid w:val="00C52691"/>
    <w:rsid w:val="00D20DF2"/>
    <w:rsid w:val="00DD49B6"/>
    <w:rsid w:val="00DD4C16"/>
    <w:rsid w:val="00DD5BE0"/>
    <w:rsid w:val="00E00F69"/>
    <w:rsid w:val="00E13C2D"/>
    <w:rsid w:val="00E20239"/>
    <w:rsid w:val="00EA2836"/>
    <w:rsid w:val="00EB12C1"/>
    <w:rsid w:val="00F82811"/>
    <w:rsid w:val="00FA7071"/>
    <w:rsid w:val="00FB66B1"/>
    <w:rsid w:val="00FB7663"/>
    <w:rsid w:val="00FD0369"/>
    <w:rsid w:val="00FD250D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D006A9-10D6-4F39-93C5-A3CAE33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0">
    <w:name w:val="Заголовок №1_"/>
    <w:basedOn w:val="a0"/>
    <w:link w:val="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styleId="a6">
    <w:name w:val="FollowedHyperlink"/>
    <w:basedOn w:val="a0"/>
    <w:uiPriority w:val="99"/>
    <w:semiHidden/>
    <w:unhideWhenUsed/>
    <w:rsid w:val="0099610C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rsid w:val="00497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975B8"/>
    <w:rPr>
      <w:rFonts w:ascii="Segoe UI" w:hAnsi="Segoe UI" w:cs="Segoe UI"/>
      <w:color w:val="000000"/>
      <w:sz w:val="18"/>
      <w:szCs w:val="18"/>
    </w:rPr>
  </w:style>
  <w:style w:type="paragraph" w:customStyle="1" w:styleId="20">
    <w:name w:val="Титул_заголовок_20_центр"/>
    <w:rsid w:val="00450123"/>
    <w:pPr>
      <w:suppressAutoHyphens/>
      <w:jc w:val="center"/>
    </w:pPr>
    <w:rPr>
      <w:rFonts w:ascii="Times New Roman" w:eastAsia="SimSun" w:hAnsi="Times New Roman"/>
      <w:b/>
      <w:bCs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aloyar.ru/?page_id=1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A521-5F4D-45A8-B4B8-B2DA460D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2020-04-13T08:17:00Z</cp:lastPrinted>
  <dcterms:created xsi:type="dcterms:W3CDTF">2023-04-06T07:25:00Z</dcterms:created>
  <dcterms:modified xsi:type="dcterms:W3CDTF">2023-04-06T07:25:00Z</dcterms:modified>
</cp:coreProperties>
</file>